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C06" w:rsidRPr="00957C06" w:rsidRDefault="00EB0FCD" w:rsidP="00957C06">
      <w:pPr>
        <w:tabs>
          <w:tab w:val="left" w:pos="1170"/>
        </w:tabs>
        <w:spacing w:after="120" w:line="300" w:lineRule="auto"/>
        <w:jc w:val="center"/>
        <w:rPr>
          <w:rFonts w:cstheme="minorHAnsi"/>
          <w:b/>
          <w:sz w:val="28"/>
          <w:szCs w:val="28"/>
        </w:rPr>
      </w:pPr>
      <w:r w:rsidRPr="00957C06">
        <w:rPr>
          <w:rFonts w:cstheme="minorHAnsi"/>
          <w:b/>
          <w:sz w:val="28"/>
          <w:szCs w:val="28"/>
        </w:rPr>
        <w:t xml:space="preserve">LIST OF SELECTED INDIVIDUALS MENTIONED IN THE </w:t>
      </w:r>
      <w:r w:rsidR="00957C06" w:rsidRPr="00957C06">
        <w:rPr>
          <w:rFonts w:cstheme="minorHAnsi"/>
          <w:b/>
          <w:sz w:val="28"/>
          <w:szCs w:val="28"/>
        </w:rPr>
        <w:t>DIARY OF</w:t>
      </w:r>
    </w:p>
    <w:p w:rsidR="00957C06" w:rsidRPr="00957C06" w:rsidRDefault="00957C06" w:rsidP="00957C06">
      <w:pPr>
        <w:tabs>
          <w:tab w:val="left" w:pos="1170"/>
        </w:tabs>
        <w:spacing w:after="120" w:line="300" w:lineRule="auto"/>
        <w:jc w:val="center"/>
        <w:rPr>
          <w:rFonts w:cstheme="minorHAnsi"/>
          <w:b/>
          <w:sz w:val="28"/>
          <w:szCs w:val="28"/>
        </w:rPr>
      </w:pPr>
      <w:r w:rsidRPr="00957C06">
        <w:rPr>
          <w:rFonts w:cstheme="minorHAnsi"/>
          <w:b/>
          <w:sz w:val="28"/>
          <w:szCs w:val="28"/>
        </w:rPr>
        <w:t>JAMES BELL BULLITT</w:t>
      </w:r>
    </w:p>
    <w:p w:rsidR="00957C06" w:rsidRPr="00957C06" w:rsidRDefault="00957C06" w:rsidP="00957C06">
      <w:pPr>
        <w:tabs>
          <w:tab w:val="left" w:pos="1170"/>
        </w:tabs>
        <w:spacing w:after="120" w:line="300" w:lineRule="auto"/>
        <w:jc w:val="center"/>
        <w:rPr>
          <w:rFonts w:cstheme="minorHAnsi"/>
          <w:sz w:val="28"/>
          <w:szCs w:val="28"/>
        </w:rPr>
      </w:pPr>
      <w:r w:rsidRPr="00957C06">
        <w:rPr>
          <w:rFonts w:cstheme="minorHAnsi"/>
          <w:sz w:val="28"/>
          <w:szCs w:val="28"/>
        </w:rPr>
        <w:t>C</w:t>
      </w:r>
      <w:r w:rsidR="00D31B7D">
        <w:rPr>
          <w:rFonts w:cstheme="minorHAnsi"/>
          <w:sz w:val="28"/>
          <w:szCs w:val="28"/>
        </w:rPr>
        <w:t>ompil</w:t>
      </w:r>
      <w:bookmarkStart w:id="0" w:name="_GoBack"/>
      <w:bookmarkEnd w:id="0"/>
      <w:r w:rsidR="00D31B7D">
        <w:rPr>
          <w:rFonts w:cstheme="minorHAnsi"/>
          <w:sz w:val="28"/>
          <w:szCs w:val="28"/>
        </w:rPr>
        <w:t xml:space="preserve">ed </w:t>
      </w:r>
      <w:r>
        <w:rPr>
          <w:rFonts w:cstheme="minorHAnsi"/>
          <w:sz w:val="28"/>
          <w:szCs w:val="28"/>
        </w:rPr>
        <w:t>by R. P. Stephen Davis, Jr.</w:t>
      </w:r>
    </w:p>
    <w:p w:rsidR="00EB0FCD" w:rsidRDefault="00EB0FCD" w:rsidP="00EB0FCD">
      <w:pPr>
        <w:tabs>
          <w:tab w:val="left" w:pos="1170"/>
        </w:tabs>
        <w:spacing w:after="120" w:line="300" w:lineRule="auto"/>
        <w:rPr>
          <w:rFonts w:cstheme="minorHAnsi"/>
          <w:sz w:val="28"/>
          <w:szCs w:val="28"/>
        </w:rPr>
      </w:pPr>
    </w:p>
    <w:p w:rsidR="00EB0FCD" w:rsidRPr="003627BE" w:rsidRDefault="00EB0FCD" w:rsidP="00EB0FCD">
      <w:pPr>
        <w:tabs>
          <w:tab w:val="left" w:pos="1170"/>
        </w:tabs>
        <w:spacing w:after="120" w:line="300" w:lineRule="auto"/>
        <w:rPr>
          <w:rFonts w:cstheme="minorHAnsi"/>
          <w:i/>
          <w:sz w:val="28"/>
          <w:szCs w:val="28"/>
        </w:rPr>
      </w:pPr>
      <w:r w:rsidRPr="003627BE">
        <w:rPr>
          <w:rFonts w:cstheme="minorHAnsi"/>
          <w:i/>
          <w:sz w:val="28"/>
          <w:szCs w:val="28"/>
        </w:rPr>
        <w:t>FAMILY</w:t>
      </w:r>
    </w:p>
    <w:p w:rsidR="00EB0FCD" w:rsidRDefault="00EB0FCD" w:rsidP="00EB0FCD">
      <w:pPr>
        <w:tabs>
          <w:tab w:val="left" w:pos="1170"/>
        </w:tabs>
        <w:spacing w:after="120" w:line="300" w:lineRule="auto"/>
        <w:rPr>
          <w:rFonts w:cstheme="minorHAnsi"/>
          <w:sz w:val="28"/>
          <w:szCs w:val="28"/>
        </w:rPr>
      </w:pPr>
      <w:r w:rsidRPr="00F239E0">
        <w:rPr>
          <w:rFonts w:cstheme="minorHAnsi"/>
          <w:b/>
          <w:sz w:val="28"/>
          <w:szCs w:val="28"/>
        </w:rPr>
        <w:t>James Bell Bullitt</w:t>
      </w:r>
      <w:r>
        <w:rPr>
          <w:rFonts w:cstheme="minorHAnsi"/>
          <w:sz w:val="28"/>
          <w:szCs w:val="28"/>
        </w:rPr>
        <w:t xml:space="preserve"> (1874 – 1964).</w:t>
      </w:r>
    </w:p>
    <w:p w:rsidR="00EB0FCD" w:rsidRDefault="00EB0FCD" w:rsidP="00EB0FCD">
      <w:pPr>
        <w:tabs>
          <w:tab w:val="left" w:pos="1170"/>
        </w:tabs>
        <w:spacing w:after="120" w:line="300" w:lineRule="auto"/>
        <w:rPr>
          <w:rFonts w:cstheme="minorHAnsi"/>
          <w:sz w:val="28"/>
          <w:szCs w:val="28"/>
        </w:rPr>
      </w:pPr>
      <w:r w:rsidRPr="00F239E0">
        <w:rPr>
          <w:rFonts w:cstheme="minorHAnsi"/>
          <w:b/>
          <w:sz w:val="28"/>
          <w:szCs w:val="28"/>
        </w:rPr>
        <w:t xml:space="preserve">Agatha Marshall Bullitt </w:t>
      </w:r>
      <w:proofErr w:type="spellStart"/>
      <w:r w:rsidRPr="00F239E0">
        <w:rPr>
          <w:rFonts w:cstheme="minorHAnsi"/>
          <w:b/>
          <w:sz w:val="28"/>
          <w:szCs w:val="28"/>
        </w:rPr>
        <w:t>Grabisch</w:t>
      </w:r>
      <w:proofErr w:type="spellEnd"/>
      <w:r>
        <w:rPr>
          <w:rFonts w:cstheme="minorHAnsi"/>
          <w:sz w:val="28"/>
          <w:szCs w:val="28"/>
        </w:rPr>
        <w:t xml:space="preserve"> (1875 – 1948)</w:t>
      </w:r>
      <w:r w:rsidR="00957C06">
        <w:rPr>
          <w:rFonts w:cstheme="minorHAnsi"/>
          <w:sz w:val="28"/>
          <w:szCs w:val="28"/>
        </w:rPr>
        <w:t>,</w:t>
      </w:r>
      <w:r>
        <w:rPr>
          <w:rFonts w:cstheme="minorHAnsi"/>
          <w:sz w:val="28"/>
          <w:szCs w:val="28"/>
        </w:rPr>
        <w:t xml:space="preserve"> sister of James Bell Bullitt.</w:t>
      </w:r>
    </w:p>
    <w:p w:rsidR="00EB0FCD" w:rsidRDefault="00EB0FCD" w:rsidP="00EB0FCD">
      <w:pPr>
        <w:tabs>
          <w:tab w:val="left" w:pos="1170"/>
        </w:tabs>
        <w:spacing w:after="120" w:line="300" w:lineRule="auto"/>
        <w:rPr>
          <w:rFonts w:cstheme="minorHAnsi"/>
          <w:sz w:val="28"/>
          <w:szCs w:val="28"/>
        </w:rPr>
      </w:pPr>
      <w:r w:rsidRPr="00F239E0">
        <w:rPr>
          <w:rFonts w:cstheme="minorHAnsi"/>
          <w:b/>
          <w:sz w:val="28"/>
          <w:szCs w:val="28"/>
        </w:rPr>
        <w:t xml:space="preserve">Joseph </w:t>
      </w:r>
      <w:proofErr w:type="spellStart"/>
      <w:r w:rsidRPr="00F239E0">
        <w:rPr>
          <w:rFonts w:cstheme="minorHAnsi"/>
          <w:b/>
          <w:sz w:val="28"/>
          <w:szCs w:val="28"/>
        </w:rPr>
        <w:t>Grabisch</w:t>
      </w:r>
      <w:proofErr w:type="spellEnd"/>
      <w:r w:rsidR="00957C06">
        <w:rPr>
          <w:rFonts w:cstheme="minorHAnsi"/>
          <w:sz w:val="28"/>
          <w:szCs w:val="28"/>
        </w:rPr>
        <w:t xml:space="preserve"> (1876 – 1947),</w:t>
      </w:r>
      <w:r>
        <w:rPr>
          <w:rFonts w:cstheme="minorHAnsi"/>
          <w:sz w:val="28"/>
          <w:szCs w:val="28"/>
        </w:rPr>
        <w:t xml:space="preserve"> husband of Agatha Bullitt </w:t>
      </w:r>
      <w:proofErr w:type="spellStart"/>
      <w:r>
        <w:rPr>
          <w:rFonts w:cstheme="minorHAnsi"/>
          <w:sz w:val="28"/>
          <w:szCs w:val="28"/>
        </w:rPr>
        <w:t>Grabisch</w:t>
      </w:r>
      <w:proofErr w:type="spellEnd"/>
      <w:r>
        <w:rPr>
          <w:rFonts w:cstheme="minorHAnsi"/>
          <w:sz w:val="28"/>
          <w:szCs w:val="28"/>
        </w:rPr>
        <w:t>.</w:t>
      </w:r>
    </w:p>
    <w:p w:rsidR="00EB0FCD" w:rsidRDefault="00EB0FCD" w:rsidP="00EB0FCD">
      <w:pPr>
        <w:tabs>
          <w:tab w:val="left" w:pos="1170"/>
        </w:tabs>
        <w:spacing w:after="120" w:line="300" w:lineRule="auto"/>
        <w:rPr>
          <w:rFonts w:cstheme="minorHAnsi"/>
          <w:sz w:val="28"/>
          <w:szCs w:val="28"/>
        </w:rPr>
      </w:pPr>
      <w:r w:rsidRPr="00F239E0">
        <w:rPr>
          <w:rFonts w:cstheme="minorHAnsi"/>
          <w:b/>
          <w:sz w:val="28"/>
          <w:szCs w:val="28"/>
        </w:rPr>
        <w:t xml:space="preserve">Evelyn </w:t>
      </w:r>
      <w:r>
        <w:rPr>
          <w:rFonts w:cstheme="minorHAnsi"/>
          <w:b/>
          <w:sz w:val="28"/>
          <w:szCs w:val="28"/>
        </w:rPr>
        <w:t xml:space="preserve">Witherspoon </w:t>
      </w:r>
      <w:r w:rsidRPr="00F239E0">
        <w:rPr>
          <w:rFonts w:cstheme="minorHAnsi"/>
          <w:b/>
          <w:sz w:val="28"/>
          <w:szCs w:val="28"/>
        </w:rPr>
        <w:t>Bryan Bullitt</w:t>
      </w:r>
      <w:r>
        <w:rPr>
          <w:rFonts w:cstheme="minorHAnsi"/>
          <w:sz w:val="28"/>
          <w:szCs w:val="28"/>
        </w:rPr>
        <w:t xml:space="preserve"> (1874 – 1937)</w:t>
      </w:r>
      <w:r w:rsidR="00957C06">
        <w:rPr>
          <w:rFonts w:cstheme="minorHAnsi"/>
          <w:sz w:val="28"/>
          <w:szCs w:val="28"/>
        </w:rPr>
        <w:t>,</w:t>
      </w:r>
      <w:r>
        <w:rPr>
          <w:rFonts w:cstheme="minorHAnsi"/>
          <w:sz w:val="28"/>
          <w:szCs w:val="28"/>
        </w:rPr>
        <w:t xml:space="preserve"> first wife of James Bell Bullitt.</w:t>
      </w:r>
    </w:p>
    <w:p w:rsidR="00EB0FCD" w:rsidRDefault="00EB0FCD" w:rsidP="00EB0FCD">
      <w:pPr>
        <w:tabs>
          <w:tab w:val="left" w:pos="1170"/>
        </w:tabs>
        <w:spacing w:after="120" w:line="300" w:lineRule="auto"/>
        <w:rPr>
          <w:rFonts w:cstheme="minorHAnsi"/>
          <w:sz w:val="28"/>
          <w:szCs w:val="28"/>
        </w:rPr>
      </w:pPr>
      <w:r w:rsidRPr="00F239E0">
        <w:rPr>
          <w:rFonts w:cstheme="minorHAnsi"/>
          <w:b/>
          <w:sz w:val="28"/>
          <w:szCs w:val="28"/>
        </w:rPr>
        <w:t xml:space="preserve">Isobel </w:t>
      </w:r>
      <w:r>
        <w:rPr>
          <w:rFonts w:cstheme="minorHAnsi"/>
          <w:b/>
          <w:sz w:val="28"/>
          <w:szCs w:val="28"/>
        </w:rPr>
        <w:t xml:space="preserve">Stewart </w:t>
      </w:r>
      <w:r w:rsidRPr="00F239E0">
        <w:rPr>
          <w:rFonts w:cstheme="minorHAnsi"/>
          <w:b/>
          <w:sz w:val="28"/>
          <w:szCs w:val="28"/>
        </w:rPr>
        <w:t>Bryan</w:t>
      </w:r>
      <w:r>
        <w:rPr>
          <w:rFonts w:cstheme="minorHAnsi"/>
          <w:b/>
          <w:sz w:val="28"/>
          <w:szCs w:val="28"/>
        </w:rPr>
        <w:t xml:space="preserve"> (Richmond)</w:t>
      </w:r>
      <w:r w:rsidRPr="00F239E0">
        <w:rPr>
          <w:rFonts w:cstheme="minorHAnsi"/>
          <w:b/>
          <w:sz w:val="28"/>
          <w:szCs w:val="28"/>
        </w:rPr>
        <w:t xml:space="preserve"> Bullitt</w:t>
      </w:r>
      <w:r w:rsidR="00957C06">
        <w:rPr>
          <w:rFonts w:cstheme="minorHAnsi"/>
          <w:sz w:val="28"/>
          <w:szCs w:val="28"/>
        </w:rPr>
        <w:t xml:space="preserve"> (1884 – 1979), </w:t>
      </w:r>
      <w:r>
        <w:rPr>
          <w:rFonts w:cstheme="minorHAnsi"/>
          <w:sz w:val="28"/>
          <w:szCs w:val="28"/>
        </w:rPr>
        <w:t>sister of Evelyn Bryan Bullitt and second wife of James Bell Bullitt.</w:t>
      </w:r>
    </w:p>
    <w:p w:rsidR="00EB0FCD" w:rsidRDefault="00EB0FCD" w:rsidP="00EB0FCD">
      <w:pPr>
        <w:tabs>
          <w:tab w:val="left" w:pos="1170"/>
        </w:tabs>
        <w:spacing w:after="120" w:line="300" w:lineRule="auto"/>
        <w:rPr>
          <w:rFonts w:cstheme="minorHAnsi"/>
          <w:sz w:val="28"/>
          <w:szCs w:val="28"/>
        </w:rPr>
      </w:pPr>
      <w:r w:rsidRPr="00F239E0">
        <w:rPr>
          <w:rFonts w:cstheme="minorHAnsi"/>
          <w:b/>
          <w:sz w:val="28"/>
          <w:szCs w:val="28"/>
        </w:rPr>
        <w:t>James Bell Bullitt, Jr. (Jim)</w:t>
      </w:r>
      <w:r>
        <w:rPr>
          <w:rFonts w:cstheme="minorHAnsi"/>
          <w:sz w:val="28"/>
          <w:szCs w:val="28"/>
        </w:rPr>
        <w:t xml:space="preserve"> (1906 – 1957)</w:t>
      </w:r>
      <w:r w:rsidR="00957C06">
        <w:rPr>
          <w:rFonts w:cstheme="minorHAnsi"/>
          <w:sz w:val="28"/>
          <w:szCs w:val="28"/>
        </w:rPr>
        <w:t>,</w:t>
      </w:r>
      <w:r>
        <w:rPr>
          <w:rFonts w:cstheme="minorHAnsi"/>
          <w:sz w:val="28"/>
          <w:szCs w:val="28"/>
        </w:rPr>
        <w:t xml:space="preserve"> son of James Bell Bullitt and Evelyn Bryan Bullitt.</w:t>
      </w:r>
    </w:p>
    <w:p w:rsidR="00EB0FCD" w:rsidRDefault="00EB0FCD" w:rsidP="00EB0FCD">
      <w:pPr>
        <w:tabs>
          <w:tab w:val="left" w:pos="1170"/>
        </w:tabs>
        <w:spacing w:after="120" w:line="300" w:lineRule="auto"/>
        <w:rPr>
          <w:rFonts w:cstheme="minorHAnsi"/>
          <w:sz w:val="28"/>
          <w:szCs w:val="28"/>
        </w:rPr>
      </w:pPr>
      <w:r w:rsidRPr="00F239E0">
        <w:rPr>
          <w:rFonts w:cstheme="minorHAnsi"/>
          <w:b/>
          <w:sz w:val="28"/>
          <w:szCs w:val="28"/>
        </w:rPr>
        <w:t>Margaret Randolph Bullitt Cardwell (Marge)</w:t>
      </w:r>
      <w:r>
        <w:rPr>
          <w:rFonts w:cstheme="minorHAnsi"/>
          <w:sz w:val="28"/>
          <w:szCs w:val="28"/>
        </w:rPr>
        <w:t xml:space="preserve"> (1908 – 1991)</w:t>
      </w:r>
      <w:r w:rsidR="00957C06">
        <w:rPr>
          <w:rFonts w:cstheme="minorHAnsi"/>
          <w:sz w:val="28"/>
          <w:szCs w:val="28"/>
        </w:rPr>
        <w:t>,</w:t>
      </w:r>
      <w:r>
        <w:rPr>
          <w:rFonts w:cstheme="minorHAnsi"/>
          <w:sz w:val="28"/>
          <w:szCs w:val="28"/>
        </w:rPr>
        <w:t xml:space="preserve"> daughter of James Bell Bullitt and Evelyn Bryan Bullitt.</w:t>
      </w:r>
    </w:p>
    <w:p w:rsidR="00EB0FCD" w:rsidRDefault="00EB0FCD" w:rsidP="00EB0FCD">
      <w:pPr>
        <w:tabs>
          <w:tab w:val="left" w:pos="1170"/>
        </w:tabs>
        <w:spacing w:after="120" w:line="300" w:lineRule="auto"/>
        <w:rPr>
          <w:rFonts w:cstheme="minorHAnsi"/>
          <w:sz w:val="28"/>
          <w:szCs w:val="28"/>
        </w:rPr>
      </w:pPr>
      <w:r>
        <w:rPr>
          <w:rFonts w:cstheme="minorHAnsi"/>
          <w:b/>
          <w:sz w:val="28"/>
          <w:szCs w:val="28"/>
        </w:rPr>
        <w:t>Gerald M. Richmond, Jr. (</w:t>
      </w:r>
      <w:r w:rsidRPr="002F464B">
        <w:rPr>
          <w:rFonts w:cstheme="minorHAnsi"/>
          <w:b/>
          <w:sz w:val="28"/>
          <w:szCs w:val="28"/>
        </w:rPr>
        <w:t>Jerry</w:t>
      </w:r>
      <w:r>
        <w:rPr>
          <w:rFonts w:cstheme="minorHAnsi"/>
          <w:b/>
          <w:sz w:val="28"/>
          <w:szCs w:val="28"/>
        </w:rPr>
        <w:t>)</w:t>
      </w:r>
      <w:r>
        <w:rPr>
          <w:rFonts w:cstheme="minorHAnsi"/>
          <w:sz w:val="28"/>
          <w:szCs w:val="28"/>
        </w:rPr>
        <w:t xml:space="preserve"> (1914 – 2001)</w:t>
      </w:r>
      <w:r w:rsidR="00957C06">
        <w:rPr>
          <w:rFonts w:cstheme="minorHAnsi"/>
          <w:sz w:val="28"/>
          <w:szCs w:val="28"/>
        </w:rPr>
        <w:t>,</w:t>
      </w:r>
      <w:r>
        <w:rPr>
          <w:rFonts w:cstheme="minorHAnsi"/>
          <w:sz w:val="28"/>
          <w:szCs w:val="28"/>
        </w:rPr>
        <w:t xml:space="preserve"> son of Isobel Bryan Richmond.</w:t>
      </w:r>
    </w:p>
    <w:p w:rsidR="00EB0FCD" w:rsidRDefault="00EB0FCD" w:rsidP="00EB0FCD">
      <w:pPr>
        <w:tabs>
          <w:tab w:val="left" w:pos="1170"/>
        </w:tabs>
        <w:spacing w:after="120" w:line="300" w:lineRule="auto"/>
        <w:rPr>
          <w:rFonts w:cstheme="minorHAnsi"/>
          <w:sz w:val="28"/>
          <w:szCs w:val="28"/>
        </w:rPr>
      </w:pPr>
      <w:r>
        <w:rPr>
          <w:rFonts w:cstheme="minorHAnsi"/>
          <w:b/>
          <w:sz w:val="28"/>
          <w:szCs w:val="28"/>
        </w:rPr>
        <w:t>Joseph W. Richmond (</w:t>
      </w:r>
      <w:r w:rsidRPr="002F464B">
        <w:rPr>
          <w:rFonts w:cstheme="minorHAnsi"/>
          <w:b/>
          <w:sz w:val="28"/>
          <w:szCs w:val="28"/>
        </w:rPr>
        <w:t>Joe</w:t>
      </w:r>
      <w:r>
        <w:rPr>
          <w:rFonts w:cstheme="minorHAnsi"/>
          <w:b/>
          <w:sz w:val="28"/>
          <w:szCs w:val="28"/>
        </w:rPr>
        <w:t>)</w:t>
      </w:r>
      <w:r w:rsidRPr="002F464B">
        <w:rPr>
          <w:rFonts w:cstheme="minorHAnsi"/>
          <w:b/>
          <w:sz w:val="28"/>
          <w:szCs w:val="28"/>
        </w:rPr>
        <w:t xml:space="preserve"> </w:t>
      </w:r>
      <w:r w:rsidRPr="00FF75C6">
        <w:rPr>
          <w:rFonts w:cstheme="minorHAnsi"/>
          <w:sz w:val="28"/>
          <w:szCs w:val="28"/>
        </w:rPr>
        <w:t xml:space="preserve">(1917 </w:t>
      </w:r>
      <w:proofErr w:type="gramStart"/>
      <w:r w:rsidRPr="00FF75C6">
        <w:rPr>
          <w:rFonts w:cstheme="minorHAnsi"/>
          <w:sz w:val="28"/>
          <w:szCs w:val="28"/>
        </w:rPr>
        <w:t>– ?</w:t>
      </w:r>
      <w:proofErr w:type="gramEnd"/>
      <w:r w:rsidRPr="00FF75C6">
        <w:rPr>
          <w:rFonts w:cstheme="minorHAnsi"/>
          <w:sz w:val="28"/>
          <w:szCs w:val="28"/>
        </w:rPr>
        <w:t>)</w:t>
      </w:r>
      <w:r w:rsidR="00957C06">
        <w:rPr>
          <w:rFonts w:cstheme="minorHAnsi"/>
          <w:sz w:val="28"/>
          <w:szCs w:val="28"/>
        </w:rPr>
        <w:t>,</w:t>
      </w:r>
      <w:r>
        <w:rPr>
          <w:rFonts w:cstheme="minorHAnsi"/>
          <w:sz w:val="28"/>
          <w:szCs w:val="28"/>
        </w:rPr>
        <w:t xml:space="preserve"> son of Isobel Bryan Richmond.</w:t>
      </w:r>
    </w:p>
    <w:p w:rsidR="00EB0FCD" w:rsidRDefault="00EB0FCD" w:rsidP="00EB0FCD">
      <w:pPr>
        <w:tabs>
          <w:tab w:val="left" w:pos="1170"/>
        </w:tabs>
        <w:spacing w:after="120" w:line="300" w:lineRule="auto"/>
        <w:rPr>
          <w:rFonts w:cstheme="minorHAnsi"/>
          <w:sz w:val="28"/>
          <w:szCs w:val="28"/>
        </w:rPr>
      </w:pPr>
      <w:r>
        <w:rPr>
          <w:rFonts w:cstheme="minorHAnsi"/>
          <w:b/>
          <w:sz w:val="28"/>
          <w:szCs w:val="28"/>
        </w:rPr>
        <w:t>Martha M. Richmond (</w:t>
      </w:r>
      <w:r w:rsidRPr="002F464B">
        <w:rPr>
          <w:rFonts w:cstheme="minorHAnsi"/>
          <w:b/>
          <w:sz w:val="28"/>
          <w:szCs w:val="28"/>
        </w:rPr>
        <w:t>Patsy</w:t>
      </w:r>
      <w:r>
        <w:rPr>
          <w:rFonts w:cstheme="minorHAnsi"/>
          <w:b/>
          <w:sz w:val="28"/>
          <w:szCs w:val="28"/>
        </w:rPr>
        <w:t>)</w:t>
      </w:r>
      <w:r>
        <w:rPr>
          <w:rFonts w:cstheme="minorHAnsi"/>
          <w:sz w:val="28"/>
          <w:szCs w:val="28"/>
        </w:rPr>
        <w:t xml:space="preserve"> (1921 </w:t>
      </w:r>
      <w:proofErr w:type="gramStart"/>
      <w:r>
        <w:rPr>
          <w:rFonts w:cstheme="minorHAnsi"/>
          <w:sz w:val="28"/>
          <w:szCs w:val="28"/>
        </w:rPr>
        <w:t>– ?</w:t>
      </w:r>
      <w:proofErr w:type="gramEnd"/>
      <w:r>
        <w:rPr>
          <w:rFonts w:cstheme="minorHAnsi"/>
          <w:sz w:val="28"/>
          <w:szCs w:val="28"/>
        </w:rPr>
        <w:t>)</w:t>
      </w:r>
      <w:r w:rsidR="00957C06">
        <w:rPr>
          <w:rFonts w:cstheme="minorHAnsi"/>
          <w:sz w:val="28"/>
          <w:szCs w:val="28"/>
        </w:rPr>
        <w:t>,</w:t>
      </w:r>
      <w:r>
        <w:rPr>
          <w:rFonts w:cstheme="minorHAnsi"/>
          <w:sz w:val="28"/>
          <w:szCs w:val="28"/>
        </w:rPr>
        <w:t xml:space="preserve"> daughter of Isobel Bryan Richmond.</w:t>
      </w:r>
    </w:p>
    <w:p w:rsidR="00EB0FCD" w:rsidRDefault="00EB0FCD" w:rsidP="00EB0FCD">
      <w:pPr>
        <w:tabs>
          <w:tab w:val="left" w:pos="1170"/>
        </w:tabs>
        <w:spacing w:after="120" w:line="300" w:lineRule="auto"/>
        <w:rPr>
          <w:rFonts w:cstheme="minorHAnsi"/>
          <w:sz w:val="28"/>
          <w:szCs w:val="28"/>
        </w:rPr>
      </w:pPr>
    </w:p>
    <w:p w:rsidR="00EB0FCD" w:rsidRPr="003627BE" w:rsidRDefault="00EB0FCD" w:rsidP="00EB0FCD">
      <w:pPr>
        <w:spacing w:line="300" w:lineRule="auto"/>
        <w:rPr>
          <w:rFonts w:cstheme="minorHAnsi"/>
          <w:i/>
          <w:sz w:val="28"/>
          <w:szCs w:val="28"/>
        </w:rPr>
      </w:pPr>
      <w:r w:rsidRPr="003627BE">
        <w:rPr>
          <w:rFonts w:cstheme="minorHAnsi"/>
          <w:i/>
          <w:sz w:val="28"/>
          <w:szCs w:val="28"/>
        </w:rPr>
        <w:t>PARTICIPANTS IN THE AMERICAN SCHOOL OF PREHISTOR</w:t>
      </w:r>
      <w:r>
        <w:rPr>
          <w:rFonts w:cstheme="minorHAnsi"/>
          <w:i/>
          <w:sz w:val="28"/>
          <w:szCs w:val="28"/>
        </w:rPr>
        <w:t>IC RESEARCH</w:t>
      </w:r>
      <w:r w:rsidRPr="003627BE">
        <w:rPr>
          <w:rFonts w:cstheme="minorHAnsi"/>
          <w:i/>
          <w:sz w:val="28"/>
          <w:szCs w:val="28"/>
        </w:rPr>
        <w:t>, July 1, 1929 – August 2, 1929</w:t>
      </w:r>
    </w:p>
    <w:p w:rsidR="00EB0FCD" w:rsidRDefault="00EB0FCD" w:rsidP="00EB0FCD">
      <w:pPr>
        <w:spacing w:line="300" w:lineRule="auto"/>
        <w:rPr>
          <w:rFonts w:cstheme="minorHAnsi"/>
          <w:sz w:val="28"/>
          <w:szCs w:val="28"/>
        </w:rPr>
      </w:pPr>
      <w:r>
        <w:rPr>
          <w:rFonts w:cstheme="minorHAnsi"/>
          <w:b/>
          <w:sz w:val="28"/>
          <w:szCs w:val="28"/>
        </w:rPr>
        <w:t xml:space="preserve">George </w:t>
      </w:r>
      <w:proofErr w:type="spellStart"/>
      <w:r>
        <w:rPr>
          <w:rFonts w:cstheme="minorHAnsi"/>
          <w:b/>
          <w:sz w:val="28"/>
          <w:szCs w:val="28"/>
        </w:rPr>
        <w:t>MacCurdy</w:t>
      </w:r>
      <w:proofErr w:type="spellEnd"/>
      <w:r>
        <w:rPr>
          <w:rFonts w:cstheme="minorHAnsi"/>
          <w:sz w:val="28"/>
          <w:szCs w:val="28"/>
        </w:rPr>
        <w:t xml:space="preserve"> (1863 – 1947), professor of archaeology at Yale University who taught the summer field program in European prehistory attended by James Bell Bullitt.</w:t>
      </w:r>
    </w:p>
    <w:p w:rsidR="008C57C7" w:rsidRPr="0012426F" w:rsidRDefault="008261C2" w:rsidP="00EB0FCD">
      <w:pPr>
        <w:spacing w:line="300" w:lineRule="auto"/>
        <w:rPr>
          <w:rFonts w:cstheme="minorHAnsi"/>
          <w:sz w:val="28"/>
          <w:szCs w:val="28"/>
        </w:rPr>
      </w:pPr>
      <w:r>
        <w:rPr>
          <w:rFonts w:cstheme="minorHAnsi"/>
          <w:b/>
          <w:sz w:val="28"/>
          <w:szCs w:val="28"/>
        </w:rPr>
        <w:lastRenderedPageBreak/>
        <w:t xml:space="preserve">Janet </w:t>
      </w:r>
      <w:r w:rsidR="008C57C7">
        <w:rPr>
          <w:rFonts w:cstheme="minorHAnsi"/>
          <w:b/>
          <w:sz w:val="28"/>
          <w:szCs w:val="28"/>
        </w:rPr>
        <w:t xml:space="preserve">Glenn Bartlett </w:t>
      </w:r>
      <w:proofErr w:type="spellStart"/>
      <w:r w:rsidR="008C57C7">
        <w:rPr>
          <w:rFonts w:cstheme="minorHAnsi"/>
          <w:b/>
          <w:sz w:val="28"/>
          <w:szCs w:val="28"/>
        </w:rPr>
        <w:t>MacC</w:t>
      </w:r>
      <w:r w:rsidR="008C57C7" w:rsidRPr="0012426F">
        <w:rPr>
          <w:rFonts w:cstheme="minorHAnsi"/>
          <w:b/>
          <w:sz w:val="28"/>
          <w:szCs w:val="28"/>
        </w:rPr>
        <w:t>urdy</w:t>
      </w:r>
      <w:proofErr w:type="spellEnd"/>
      <w:r w:rsidR="008C57C7">
        <w:rPr>
          <w:rFonts w:cstheme="minorHAnsi"/>
          <w:sz w:val="28"/>
          <w:szCs w:val="28"/>
        </w:rPr>
        <w:t xml:space="preserve"> (1888 </w:t>
      </w:r>
      <w:proofErr w:type="gramStart"/>
      <w:r w:rsidR="008C57C7">
        <w:rPr>
          <w:rFonts w:cstheme="minorHAnsi"/>
          <w:sz w:val="28"/>
          <w:szCs w:val="28"/>
        </w:rPr>
        <w:t>– ?</w:t>
      </w:r>
      <w:proofErr w:type="gramEnd"/>
      <w:r w:rsidR="008C57C7">
        <w:rPr>
          <w:rFonts w:cstheme="minorHAnsi"/>
          <w:sz w:val="28"/>
          <w:szCs w:val="28"/>
        </w:rPr>
        <w:t xml:space="preserve">), wife of George </w:t>
      </w:r>
      <w:proofErr w:type="spellStart"/>
      <w:r w:rsidR="008C57C7">
        <w:rPr>
          <w:rFonts w:cstheme="minorHAnsi"/>
          <w:sz w:val="28"/>
          <w:szCs w:val="28"/>
        </w:rPr>
        <w:t>MacCurdy</w:t>
      </w:r>
      <w:proofErr w:type="spellEnd"/>
      <w:r w:rsidR="00E764ED">
        <w:rPr>
          <w:rFonts w:cstheme="minorHAnsi"/>
          <w:sz w:val="28"/>
          <w:szCs w:val="28"/>
        </w:rPr>
        <w:t xml:space="preserve"> and co-founder of the American School of Prehistoric Research</w:t>
      </w:r>
      <w:r w:rsidR="008C57C7" w:rsidRPr="00E41F6E">
        <w:rPr>
          <w:rFonts w:cstheme="minorHAnsi"/>
          <w:sz w:val="28"/>
          <w:szCs w:val="28"/>
        </w:rPr>
        <w:t>.</w:t>
      </w:r>
    </w:p>
    <w:p w:rsidR="00EB0FCD" w:rsidRDefault="00EB0FCD" w:rsidP="00EB0FCD">
      <w:pPr>
        <w:spacing w:line="300" w:lineRule="auto"/>
        <w:rPr>
          <w:rFonts w:cstheme="minorHAnsi"/>
          <w:sz w:val="28"/>
          <w:szCs w:val="28"/>
        </w:rPr>
      </w:pPr>
      <w:r w:rsidRPr="0012426F">
        <w:rPr>
          <w:rFonts w:cstheme="minorHAnsi"/>
          <w:b/>
          <w:sz w:val="28"/>
          <w:szCs w:val="28"/>
        </w:rPr>
        <w:t>Frank Car</w:t>
      </w:r>
      <w:r>
        <w:rPr>
          <w:rFonts w:cstheme="minorHAnsi"/>
          <w:b/>
          <w:sz w:val="28"/>
          <w:szCs w:val="28"/>
        </w:rPr>
        <w:t>n</w:t>
      </w:r>
      <w:r w:rsidRPr="0012426F">
        <w:rPr>
          <w:rFonts w:cstheme="minorHAnsi"/>
          <w:b/>
          <w:sz w:val="28"/>
          <w:szCs w:val="28"/>
        </w:rPr>
        <w:t>ey</w:t>
      </w:r>
      <w:r w:rsidRPr="00E41F6E">
        <w:rPr>
          <w:rFonts w:cstheme="minorHAnsi"/>
          <w:sz w:val="28"/>
          <w:szCs w:val="28"/>
        </w:rPr>
        <w:t xml:space="preserve"> </w:t>
      </w:r>
      <w:r w:rsidR="00560A38">
        <w:rPr>
          <w:rFonts w:cstheme="minorHAnsi"/>
          <w:sz w:val="28"/>
          <w:szCs w:val="28"/>
        </w:rPr>
        <w:t xml:space="preserve">(1868 – 1934), </w:t>
      </w:r>
      <w:r w:rsidRPr="00E41F6E">
        <w:rPr>
          <w:rFonts w:cstheme="minorHAnsi"/>
          <w:sz w:val="28"/>
          <w:szCs w:val="28"/>
        </w:rPr>
        <w:t>former professor of geography at Cornell</w:t>
      </w:r>
      <w:r>
        <w:rPr>
          <w:rFonts w:cstheme="minorHAnsi"/>
          <w:sz w:val="28"/>
          <w:szCs w:val="28"/>
        </w:rPr>
        <w:t xml:space="preserve"> University.</w:t>
      </w:r>
    </w:p>
    <w:p w:rsidR="00560A38" w:rsidRPr="00E41F6E" w:rsidRDefault="00560A38" w:rsidP="00560A38">
      <w:pPr>
        <w:spacing w:line="300" w:lineRule="auto"/>
        <w:rPr>
          <w:rFonts w:cstheme="minorHAnsi"/>
          <w:sz w:val="28"/>
          <w:szCs w:val="28"/>
        </w:rPr>
      </w:pPr>
      <w:r>
        <w:rPr>
          <w:rFonts w:cstheme="minorHAnsi"/>
          <w:b/>
          <w:sz w:val="28"/>
          <w:szCs w:val="28"/>
        </w:rPr>
        <w:t>Mary Ellen Keegan</w:t>
      </w:r>
      <w:r w:rsidRPr="0012426F">
        <w:rPr>
          <w:rFonts w:cstheme="minorHAnsi"/>
          <w:b/>
          <w:sz w:val="28"/>
          <w:szCs w:val="28"/>
        </w:rPr>
        <w:t xml:space="preserve"> Car</w:t>
      </w:r>
      <w:r>
        <w:rPr>
          <w:rFonts w:cstheme="minorHAnsi"/>
          <w:b/>
          <w:sz w:val="28"/>
          <w:szCs w:val="28"/>
        </w:rPr>
        <w:t>n</w:t>
      </w:r>
      <w:r w:rsidRPr="0012426F">
        <w:rPr>
          <w:rFonts w:cstheme="minorHAnsi"/>
          <w:b/>
          <w:sz w:val="28"/>
          <w:szCs w:val="28"/>
        </w:rPr>
        <w:t>ey</w:t>
      </w:r>
      <w:r>
        <w:rPr>
          <w:rFonts w:cstheme="minorHAnsi"/>
          <w:sz w:val="28"/>
          <w:szCs w:val="28"/>
        </w:rPr>
        <w:t>,</w:t>
      </w:r>
      <w:r w:rsidRPr="00E41F6E">
        <w:rPr>
          <w:rFonts w:cstheme="minorHAnsi"/>
          <w:sz w:val="28"/>
          <w:szCs w:val="28"/>
        </w:rPr>
        <w:t xml:space="preserve"> </w:t>
      </w:r>
      <w:r>
        <w:rPr>
          <w:rFonts w:cstheme="minorHAnsi"/>
          <w:sz w:val="28"/>
          <w:szCs w:val="28"/>
        </w:rPr>
        <w:t>(1870 – 1951), wife of Frank Carney.</w:t>
      </w:r>
    </w:p>
    <w:p w:rsidR="00EB0FCD" w:rsidRPr="00E41F6E" w:rsidRDefault="00EB0FCD" w:rsidP="00EB0FCD">
      <w:pPr>
        <w:spacing w:line="300" w:lineRule="auto"/>
        <w:rPr>
          <w:rFonts w:cstheme="minorHAnsi"/>
          <w:sz w:val="28"/>
          <w:szCs w:val="28"/>
        </w:rPr>
      </w:pPr>
      <w:r w:rsidRPr="0012426F">
        <w:rPr>
          <w:rFonts w:cstheme="minorHAnsi"/>
          <w:b/>
          <w:sz w:val="28"/>
          <w:szCs w:val="28"/>
        </w:rPr>
        <w:t>H. R. Fairclough</w:t>
      </w:r>
      <w:r w:rsidR="00FD19F6">
        <w:rPr>
          <w:rFonts w:cstheme="minorHAnsi"/>
          <w:sz w:val="28"/>
          <w:szCs w:val="28"/>
        </w:rPr>
        <w:t xml:space="preserve"> (1862 – 1938),</w:t>
      </w:r>
      <w:r w:rsidRPr="0012426F">
        <w:rPr>
          <w:rFonts w:cstheme="minorHAnsi"/>
          <w:sz w:val="28"/>
          <w:szCs w:val="28"/>
        </w:rPr>
        <w:t xml:space="preserve"> </w:t>
      </w:r>
      <w:r w:rsidRPr="00E41F6E">
        <w:rPr>
          <w:rFonts w:cstheme="minorHAnsi"/>
          <w:sz w:val="28"/>
          <w:szCs w:val="28"/>
        </w:rPr>
        <w:t>Canadian</w:t>
      </w:r>
      <w:r>
        <w:rPr>
          <w:rFonts w:cstheme="minorHAnsi"/>
          <w:sz w:val="28"/>
          <w:szCs w:val="28"/>
        </w:rPr>
        <w:t xml:space="preserve"> and</w:t>
      </w:r>
      <w:r w:rsidRPr="00E41F6E">
        <w:rPr>
          <w:rFonts w:cstheme="minorHAnsi"/>
          <w:sz w:val="28"/>
          <w:szCs w:val="28"/>
        </w:rPr>
        <w:t xml:space="preserve"> retired professor of </w:t>
      </w:r>
      <w:r>
        <w:rPr>
          <w:rFonts w:cstheme="minorHAnsi"/>
          <w:sz w:val="28"/>
          <w:szCs w:val="28"/>
        </w:rPr>
        <w:t>c</w:t>
      </w:r>
      <w:r w:rsidRPr="00E41F6E">
        <w:rPr>
          <w:rFonts w:cstheme="minorHAnsi"/>
          <w:sz w:val="28"/>
          <w:szCs w:val="28"/>
        </w:rPr>
        <w:t xml:space="preserve">lassical </w:t>
      </w:r>
      <w:r>
        <w:rPr>
          <w:rFonts w:cstheme="minorHAnsi"/>
          <w:sz w:val="28"/>
          <w:szCs w:val="28"/>
        </w:rPr>
        <w:t>a</w:t>
      </w:r>
      <w:r w:rsidRPr="00E41F6E">
        <w:rPr>
          <w:rFonts w:cstheme="minorHAnsi"/>
          <w:sz w:val="28"/>
          <w:szCs w:val="28"/>
        </w:rPr>
        <w:t>rchaeology at Stanford Univ</w:t>
      </w:r>
      <w:r>
        <w:rPr>
          <w:rFonts w:cstheme="minorHAnsi"/>
          <w:sz w:val="28"/>
          <w:szCs w:val="28"/>
        </w:rPr>
        <w:t>ersity</w:t>
      </w:r>
      <w:r w:rsidRPr="00E41F6E">
        <w:rPr>
          <w:rFonts w:cstheme="minorHAnsi"/>
          <w:sz w:val="28"/>
          <w:szCs w:val="28"/>
        </w:rPr>
        <w:t>.</w:t>
      </w:r>
    </w:p>
    <w:p w:rsidR="00EB0FCD" w:rsidRPr="00E41F6E" w:rsidRDefault="00EB0FCD" w:rsidP="00EB0FCD">
      <w:pPr>
        <w:spacing w:line="300" w:lineRule="auto"/>
        <w:rPr>
          <w:rFonts w:cstheme="minorHAnsi"/>
          <w:sz w:val="28"/>
          <w:szCs w:val="28"/>
        </w:rPr>
      </w:pPr>
      <w:r w:rsidRPr="0012426F">
        <w:rPr>
          <w:rFonts w:cstheme="minorHAnsi"/>
          <w:b/>
          <w:sz w:val="28"/>
          <w:szCs w:val="28"/>
        </w:rPr>
        <w:t>H. P. Little</w:t>
      </w:r>
      <w:r>
        <w:rPr>
          <w:rFonts w:cstheme="minorHAnsi"/>
          <w:b/>
          <w:sz w:val="28"/>
          <w:szCs w:val="28"/>
        </w:rPr>
        <w:t>,</w:t>
      </w:r>
      <w:r w:rsidRPr="00E41F6E">
        <w:rPr>
          <w:rFonts w:cstheme="minorHAnsi"/>
          <w:sz w:val="28"/>
          <w:szCs w:val="28"/>
        </w:rPr>
        <w:t xml:space="preserve"> </w:t>
      </w:r>
      <w:r>
        <w:rPr>
          <w:rFonts w:cstheme="minorHAnsi"/>
          <w:sz w:val="28"/>
          <w:szCs w:val="28"/>
        </w:rPr>
        <w:t>g</w:t>
      </w:r>
      <w:r w:rsidRPr="00E41F6E">
        <w:rPr>
          <w:rFonts w:cstheme="minorHAnsi"/>
          <w:sz w:val="28"/>
          <w:szCs w:val="28"/>
        </w:rPr>
        <w:t xml:space="preserve">eology </w:t>
      </w:r>
      <w:r>
        <w:rPr>
          <w:rFonts w:cstheme="minorHAnsi"/>
          <w:sz w:val="28"/>
          <w:szCs w:val="28"/>
        </w:rPr>
        <w:t>professor</w:t>
      </w:r>
      <w:r w:rsidRPr="00E41F6E">
        <w:rPr>
          <w:rFonts w:cstheme="minorHAnsi"/>
          <w:sz w:val="28"/>
          <w:szCs w:val="28"/>
        </w:rPr>
        <w:t xml:space="preserve"> at </w:t>
      </w:r>
      <w:r>
        <w:rPr>
          <w:rFonts w:cstheme="minorHAnsi"/>
          <w:sz w:val="28"/>
          <w:szCs w:val="28"/>
        </w:rPr>
        <w:t>Clark University.</w:t>
      </w:r>
    </w:p>
    <w:p w:rsidR="00EB0FCD" w:rsidRPr="00E41F6E" w:rsidRDefault="00EB0FCD" w:rsidP="00EB0FCD">
      <w:pPr>
        <w:spacing w:line="300" w:lineRule="auto"/>
        <w:rPr>
          <w:rFonts w:cstheme="minorHAnsi"/>
          <w:sz w:val="28"/>
          <w:szCs w:val="28"/>
        </w:rPr>
      </w:pPr>
      <w:r w:rsidRPr="0012426F">
        <w:rPr>
          <w:rFonts w:cstheme="minorHAnsi"/>
          <w:b/>
          <w:sz w:val="28"/>
          <w:szCs w:val="28"/>
        </w:rPr>
        <w:t>A. D. Eastman</w:t>
      </w:r>
      <w:r w:rsidRPr="00E41F6E">
        <w:rPr>
          <w:rFonts w:cstheme="minorHAnsi"/>
          <w:sz w:val="28"/>
          <w:szCs w:val="28"/>
        </w:rPr>
        <w:t xml:space="preserve">, </w:t>
      </w:r>
      <w:r>
        <w:rPr>
          <w:rFonts w:cstheme="minorHAnsi"/>
          <w:sz w:val="28"/>
          <w:szCs w:val="28"/>
        </w:rPr>
        <w:t xml:space="preserve">college senior and </w:t>
      </w:r>
      <w:r w:rsidRPr="00E41F6E">
        <w:rPr>
          <w:rFonts w:cstheme="minorHAnsi"/>
          <w:sz w:val="28"/>
          <w:szCs w:val="28"/>
        </w:rPr>
        <w:t>son of a professor at Amherst</w:t>
      </w:r>
      <w:r>
        <w:rPr>
          <w:rFonts w:cstheme="minorHAnsi"/>
          <w:sz w:val="28"/>
          <w:szCs w:val="28"/>
        </w:rPr>
        <w:t xml:space="preserve"> College</w:t>
      </w:r>
      <w:r w:rsidRPr="00E41F6E">
        <w:rPr>
          <w:rFonts w:cstheme="minorHAnsi"/>
          <w:sz w:val="28"/>
          <w:szCs w:val="28"/>
        </w:rPr>
        <w:t>.</w:t>
      </w:r>
    </w:p>
    <w:p w:rsidR="00EB0FCD" w:rsidRDefault="00EB0FCD" w:rsidP="00EB0FCD">
      <w:pPr>
        <w:spacing w:line="300" w:lineRule="auto"/>
        <w:rPr>
          <w:rFonts w:cstheme="minorHAnsi"/>
          <w:sz w:val="28"/>
          <w:szCs w:val="28"/>
        </w:rPr>
      </w:pPr>
      <w:r w:rsidRPr="00174F38">
        <w:rPr>
          <w:rFonts w:cstheme="minorHAnsi"/>
          <w:b/>
          <w:sz w:val="28"/>
          <w:szCs w:val="28"/>
        </w:rPr>
        <w:t xml:space="preserve">Miss </w:t>
      </w:r>
      <w:proofErr w:type="spellStart"/>
      <w:r>
        <w:rPr>
          <w:rFonts w:cstheme="minorHAnsi"/>
          <w:b/>
          <w:sz w:val="28"/>
          <w:szCs w:val="28"/>
        </w:rPr>
        <w:t>Weedon</w:t>
      </w:r>
      <w:proofErr w:type="spellEnd"/>
      <w:r>
        <w:rPr>
          <w:rFonts w:cstheme="minorHAnsi"/>
          <w:sz w:val="28"/>
          <w:szCs w:val="28"/>
        </w:rPr>
        <w:t>, elderly woman from New Haven.</w:t>
      </w:r>
    </w:p>
    <w:p w:rsidR="00EB0FCD" w:rsidRDefault="00EB0FCD" w:rsidP="00EB0FCD">
      <w:pPr>
        <w:spacing w:line="300" w:lineRule="auto"/>
        <w:rPr>
          <w:rFonts w:cstheme="minorHAnsi"/>
          <w:sz w:val="28"/>
          <w:szCs w:val="28"/>
        </w:rPr>
      </w:pPr>
      <w:r>
        <w:rPr>
          <w:rFonts w:cstheme="minorHAnsi"/>
          <w:b/>
          <w:sz w:val="28"/>
          <w:szCs w:val="28"/>
        </w:rPr>
        <w:t>Dr. Harriett</w:t>
      </w:r>
      <w:r w:rsidRPr="00174F38">
        <w:rPr>
          <w:rFonts w:cstheme="minorHAnsi"/>
          <w:b/>
          <w:sz w:val="28"/>
          <w:szCs w:val="28"/>
        </w:rPr>
        <w:t xml:space="preserve"> Allyn</w:t>
      </w:r>
      <w:r>
        <w:rPr>
          <w:rFonts w:cstheme="minorHAnsi"/>
          <w:sz w:val="28"/>
          <w:szCs w:val="28"/>
        </w:rPr>
        <w:t xml:space="preserve"> (1883 – 1957), an archaeologist who had just completed fieldwork with Dorothy </w:t>
      </w:r>
      <w:proofErr w:type="spellStart"/>
      <w:r>
        <w:rPr>
          <w:rFonts w:cstheme="minorHAnsi"/>
          <w:sz w:val="28"/>
          <w:szCs w:val="28"/>
        </w:rPr>
        <w:t>Garrod’s</w:t>
      </w:r>
      <w:proofErr w:type="spellEnd"/>
      <w:r>
        <w:rPr>
          <w:rFonts w:cstheme="minorHAnsi"/>
          <w:sz w:val="28"/>
          <w:szCs w:val="28"/>
        </w:rPr>
        <w:t xml:space="preserve"> Mount Carmel Caves project near Haifa, Palestine.  She was about to begin a long academic career at Mount Holyoke College.</w:t>
      </w:r>
    </w:p>
    <w:p w:rsidR="00EB0FCD" w:rsidRDefault="00EB0FCD" w:rsidP="00EB0FCD">
      <w:pPr>
        <w:spacing w:line="300" w:lineRule="auto"/>
        <w:rPr>
          <w:rFonts w:cstheme="minorHAnsi"/>
          <w:sz w:val="28"/>
          <w:szCs w:val="28"/>
        </w:rPr>
      </w:pPr>
      <w:r w:rsidRPr="00174F38">
        <w:rPr>
          <w:rFonts w:cstheme="minorHAnsi"/>
          <w:b/>
          <w:sz w:val="28"/>
          <w:szCs w:val="28"/>
        </w:rPr>
        <w:t xml:space="preserve">Dr. </w:t>
      </w:r>
      <w:r>
        <w:rPr>
          <w:rFonts w:cstheme="minorHAnsi"/>
          <w:b/>
          <w:sz w:val="28"/>
          <w:szCs w:val="28"/>
        </w:rPr>
        <w:t xml:space="preserve">Martha </w:t>
      </w:r>
      <w:r w:rsidRPr="00174F38">
        <w:rPr>
          <w:rFonts w:cstheme="minorHAnsi"/>
          <w:b/>
          <w:sz w:val="28"/>
          <w:szCs w:val="28"/>
        </w:rPr>
        <w:t>Hackett</w:t>
      </w:r>
      <w:r w:rsidRPr="00B040D9">
        <w:rPr>
          <w:rFonts w:cstheme="minorHAnsi"/>
          <w:sz w:val="28"/>
          <w:szCs w:val="28"/>
        </w:rPr>
        <w:t xml:space="preserve"> (1884 – 1964),</w:t>
      </w:r>
      <w:r>
        <w:rPr>
          <w:rFonts w:cstheme="minorHAnsi"/>
          <w:sz w:val="28"/>
          <w:szCs w:val="28"/>
        </w:rPr>
        <w:t xml:space="preserve"> a medical doctor and close friend of Dr. Allyn who also participated in Dorothy </w:t>
      </w:r>
      <w:proofErr w:type="spellStart"/>
      <w:r>
        <w:rPr>
          <w:rFonts w:cstheme="minorHAnsi"/>
          <w:sz w:val="28"/>
          <w:szCs w:val="28"/>
        </w:rPr>
        <w:t>Garrod’s</w:t>
      </w:r>
      <w:proofErr w:type="spellEnd"/>
      <w:r>
        <w:rPr>
          <w:rFonts w:cstheme="minorHAnsi"/>
          <w:sz w:val="28"/>
          <w:szCs w:val="28"/>
        </w:rPr>
        <w:t xml:space="preserve"> Mount Carmel Caves project.</w:t>
      </w:r>
    </w:p>
    <w:p w:rsidR="00EB0FCD" w:rsidRDefault="00EB0FCD" w:rsidP="00EB0FCD">
      <w:pPr>
        <w:tabs>
          <w:tab w:val="left" w:pos="1170"/>
        </w:tabs>
        <w:spacing w:after="120" w:line="300" w:lineRule="auto"/>
        <w:rPr>
          <w:rFonts w:cstheme="minorHAnsi"/>
          <w:sz w:val="28"/>
          <w:szCs w:val="28"/>
        </w:rPr>
      </w:pPr>
    </w:p>
    <w:p w:rsidR="00EB0FCD" w:rsidRPr="00440373" w:rsidRDefault="00EB0FCD" w:rsidP="00EB0FCD">
      <w:pPr>
        <w:tabs>
          <w:tab w:val="left" w:pos="1170"/>
        </w:tabs>
        <w:spacing w:after="120" w:line="300" w:lineRule="auto"/>
        <w:rPr>
          <w:rFonts w:cstheme="minorHAnsi"/>
          <w:i/>
          <w:sz w:val="28"/>
          <w:szCs w:val="28"/>
        </w:rPr>
      </w:pPr>
      <w:r w:rsidRPr="00440373">
        <w:rPr>
          <w:rFonts w:cstheme="minorHAnsi"/>
          <w:i/>
          <w:sz w:val="28"/>
          <w:szCs w:val="28"/>
        </w:rPr>
        <w:t>OTHER PERSONS (Listed in order of first encounter or mention)</w:t>
      </w:r>
    </w:p>
    <w:p w:rsidR="00EB0FCD" w:rsidRDefault="00EB0FCD" w:rsidP="00EB0FCD">
      <w:pPr>
        <w:rPr>
          <w:rFonts w:cstheme="minorHAnsi"/>
          <w:sz w:val="28"/>
          <w:szCs w:val="28"/>
        </w:rPr>
      </w:pPr>
      <w:r w:rsidRPr="00CB2F69">
        <w:rPr>
          <w:rFonts w:cstheme="minorHAnsi"/>
          <w:b/>
          <w:sz w:val="28"/>
          <w:szCs w:val="28"/>
        </w:rPr>
        <w:t>Bob &amp; Betty Gwynn</w:t>
      </w:r>
      <w:r>
        <w:rPr>
          <w:rFonts w:cstheme="minorHAnsi"/>
          <w:sz w:val="28"/>
          <w:szCs w:val="28"/>
        </w:rPr>
        <w:t>, Banker at National City Bank and friends, Paris.</w:t>
      </w:r>
    </w:p>
    <w:p w:rsidR="00EB0FCD" w:rsidRDefault="00EB0FCD" w:rsidP="00EB0FCD">
      <w:pPr>
        <w:rPr>
          <w:rFonts w:cstheme="minorHAnsi"/>
          <w:sz w:val="28"/>
          <w:szCs w:val="28"/>
        </w:rPr>
      </w:pPr>
      <w:r w:rsidRPr="00CB2F69">
        <w:rPr>
          <w:rFonts w:cstheme="minorHAnsi"/>
          <w:b/>
          <w:sz w:val="28"/>
          <w:szCs w:val="28"/>
        </w:rPr>
        <w:t>Marcellin Boule</w:t>
      </w:r>
      <w:r>
        <w:rPr>
          <w:rFonts w:cstheme="minorHAnsi"/>
          <w:sz w:val="28"/>
          <w:szCs w:val="28"/>
        </w:rPr>
        <w:t xml:space="preserve"> (1861 – 1942), Paleontologist, </w:t>
      </w:r>
      <w:r w:rsidRPr="00556B10">
        <w:rPr>
          <w:rFonts w:cstheme="minorHAnsi"/>
          <w:sz w:val="28"/>
          <w:szCs w:val="28"/>
        </w:rPr>
        <w:t>Museum of Natural History</w:t>
      </w:r>
      <w:r>
        <w:rPr>
          <w:rFonts w:cstheme="minorHAnsi"/>
          <w:sz w:val="28"/>
          <w:szCs w:val="28"/>
        </w:rPr>
        <w:t>, Paris.</w:t>
      </w:r>
    </w:p>
    <w:p w:rsidR="00EB0FCD" w:rsidRDefault="00EB0FCD" w:rsidP="00EB0FCD">
      <w:pPr>
        <w:rPr>
          <w:rFonts w:cstheme="minorHAnsi"/>
          <w:sz w:val="28"/>
          <w:szCs w:val="28"/>
        </w:rPr>
      </w:pPr>
      <w:r w:rsidRPr="00CB2F69">
        <w:rPr>
          <w:rFonts w:cstheme="minorHAnsi"/>
          <w:b/>
          <w:sz w:val="28"/>
          <w:szCs w:val="28"/>
        </w:rPr>
        <w:t xml:space="preserve">Salomon </w:t>
      </w:r>
      <w:proofErr w:type="spellStart"/>
      <w:r w:rsidRPr="00CB2F69">
        <w:rPr>
          <w:rFonts w:cstheme="minorHAnsi"/>
          <w:b/>
          <w:sz w:val="28"/>
          <w:szCs w:val="28"/>
        </w:rPr>
        <w:t>Reinach</w:t>
      </w:r>
      <w:proofErr w:type="spellEnd"/>
      <w:r>
        <w:rPr>
          <w:rFonts w:cstheme="minorHAnsi"/>
          <w:sz w:val="28"/>
          <w:szCs w:val="28"/>
        </w:rPr>
        <w:t xml:space="preserve"> (1858 – 1932), Curator, </w:t>
      </w:r>
      <w:r w:rsidRPr="00CB2F69">
        <w:rPr>
          <w:rFonts w:cstheme="minorHAnsi"/>
          <w:sz w:val="28"/>
          <w:szCs w:val="28"/>
        </w:rPr>
        <w:t>National Museum of Antiquities</w:t>
      </w:r>
      <w:r>
        <w:rPr>
          <w:rFonts w:cstheme="minorHAnsi"/>
          <w:sz w:val="28"/>
          <w:szCs w:val="28"/>
        </w:rPr>
        <w:t>,</w:t>
      </w:r>
      <w:r w:rsidRPr="00CB2F69">
        <w:rPr>
          <w:rFonts w:cstheme="minorHAnsi"/>
          <w:sz w:val="28"/>
          <w:szCs w:val="28"/>
        </w:rPr>
        <w:t xml:space="preserve"> Saint-Germain-</w:t>
      </w:r>
      <w:proofErr w:type="spellStart"/>
      <w:r w:rsidRPr="00CB2F69">
        <w:rPr>
          <w:rFonts w:cstheme="minorHAnsi"/>
          <w:sz w:val="28"/>
          <w:szCs w:val="28"/>
        </w:rPr>
        <w:t>en</w:t>
      </w:r>
      <w:proofErr w:type="spellEnd"/>
      <w:r w:rsidRPr="00CB2F69">
        <w:rPr>
          <w:rFonts w:cstheme="minorHAnsi"/>
          <w:sz w:val="28"/>
          <w:szCs w:val="28"/>
        </w:rPr>
        <w:t>-</w:t>
      </w:r>
      <w:proofErr w:type="spellStart"/>
      <w:r w:rsidRPr="00CB2F69">
        <w:rPr>
          <w:rFonts w:cstheme="minorHAnsi"/>
          <w:sz w:val="28"/>
          <w:szCs w:val="28"/>
        </w:rPr>
        <w:t>Laye</w:t>
      </w:r>
      <w:proofErr w:type="spellEnd"/>
      <w:r>
        <w:rPr>
          <w:rFonts w:cstheme="minorHAnsi"/>
          <w:sz w:val="28"/>
          <w:szCs w:val="28"/>
        </w:rPr>
        <w:t xml:space="preserve">.  Author of report on excavation at </w:t>
      </w:r>
      <w:proofErr w:type="spellStart"/>
      <w:r>
        <w:rPr>
          <w:rFonts w:cstheme="minorHAnsi"/>
          <w:sz w:val="28"/>
          <w:szCs w:val="28"/>
        </w:rPr>
        <w:t>Glozel</w:t>
      </w:r>
      <w:proofErr w:type="spellEnd"/>
      <w:r>
        <w:rPr>
          <w:rFonts w:cstheme="minorHAnsi"/>
          <w:sz w:val="28"/>
          <w:szCs w:val="28"/>
        </w:rPr>
        <w:t>.</w:t>
      </w:r>
    </w:p>
    <w:p w:rsidR="00EB0FCD" w:rsidRDefault="00EB0FCD" w:rsidP="00EB0FCD">
      <w:pPr>
        <w:rPr>
          <w:rFonts w:cstheme="minorHAnsi"/>
          <w:sz w:val="28"/>
          <w:szCs w:val="28"/>
        </w:rPr>
      </w:pPr>
      <w:r w:rsidRPr="00CB2F69">
        <w:rPr>
          <w:rFonts w:cstheme="minorHAnsi"/>
          <w:b/>
          <w:sz w:val="28"/>
          <w:szCs w:val="28"/>
        </w:rPr>
        <w:t xml:space="preserve">Mr. </w:t>
      </w:r>
      <w:proofErr w:type="spellStart"/>
      <w:r w:rsidRPr="00CB2F69">
        <w:rPr>
          <w:rFonts w:cstheme="minorHAnsi"/>
          <w:b/>
          <w:sz w:val="28"/>
          <w:szCs w:val="28"/>
        </w:rPr>
        <w:t>Witteried</w:t>
      </w:r>
      <w:proofErr w:type="spellEnd"/>
      <w:r>
        <w:rPr>
          <w:rFonts w:cstheme="minorHAnsi"/>
          <w:sz w:val="28"/>
          <w:szCs w:val="28"/>
        </w:rPr>
        <w:t xml:space="preserve">, Car salesman for </w:t>
      </w:r>
      <w:r w:rsidRPr="00556B10">
        <w:rPr>
          <w:rFonts w:cstheme="minorHAnsi"/>
          <w:sz w:val="28"/>
          <w:szCs w:val="28"/>
        </w:rPr>
        <w:t>Citroën</w:t>
      </w:r>
      <w:r>
        <w:rPr>
          <w:rFonts w:cstheme="minorHAnsi"/>
          <w:sz w:val="28"/>
          <w:szCs w:val="28"/>
        </w:rPr>
        <w:t>, Paris.</w:t>
      </w:r>
    </w:p>
    <w:p w:rsidR="00EB0FCD" w:rsidRDefault="00EB0FCD" w:rsidP="00EB0FCD">
      <w:pPr>
        <w:rPr>
          <w:rFonts w:cstheme="minorHAnsi"/>
          <w:sz w:val="28"/>
          <w:szCs w:val="28"/>
        </w:rPr>
      </w:pPr>
      <w:r w:rsidRPr="00CB2F69">
        <w:rPr>
          <w:rFonts w:cstheme="minorHAnsi"/>
          <w:b/>
          <w:sz w:val="28"/>
          <w:szCs w:val="28"/>
        </w:rPr>
        <w:t>Betty Lane</w:t>
      </w:r>
      <w:r>
        <w:rPr>
          <w:rFonts w:cstheme="minorHAnsi"/>
          <w:sz w:val="28"/>
          <w:szCs w:val="28"/>
        </w:rPr>
        <w:t>, an American artist in Paris.</w:t>
      </w:r>
    </w:p>
    <w:p w:rsidR="00EB0FCD" w:rsidRDefault="00EB0FCD" w:rsidP="00EB0FCD">
      <w:pPr>
        <w:rPr>
          <w:rFonts w:cstheme="minorHAnsi"/>
          <w:sz w:val="28"/>
          <w:szCs w:val="28"/>
        </w:rPr>
      </w:pPr>
      <w:r w:rsidRPr="00CB2F69">
        <w:rPr>
          <w:rFonts w:cstheme="minorHAnsi"/>
          <w:b/>
          <w:sz w:val="28"/>
          <w:szCs w:val="28"/>
        </w:rPr>
        <w:lastRenderedPageBreak/>
        <w:t>Wheelers</w:t>
      </w:r>
      <w:r>
        <w:rPr>
          <w:rFonts w:cstheme="minorHAnsi"/>
          <w:sz w:val="28"/>
          <w:szCs w:val="28"/>
        </w:rPr>
        <w:t>, friends from Chapel Hill visiting Paris.</w:t>
      </w:r>
    </w:p>
    <w:p w:rsidR="00EB0FCD" w:rsidRDefault="00EB0FCD" w:rsidP="00EB0FCD">
      <w:pPr>
        <w:rPr>
          <w:rFonts w:cstheme="minorHAnsi"/>
          <w:sz w:val="28"/>
          <w:szCs w:val="28"/>
        </w:rPr>
      </w:pPr>
      <w:r w:rsidRPr="00197367">
        <w:rPr>
          <w:rFonts w:cstheme="minorHAnsi"/>
          <w:b/>
          <w:sz w:val="28"/>
          <w:szCs w:val="28"/>
        </w:rPr>
        <w:t>Mr. Schwartz</w:t>
      </w:r>
      <w:r>
        <w:rPr>
          <w:rFonts w:cstheme="minorHAnsi"/>
          <w:sz w:val="28"/>
          <w:szCs w:val="28"/>
        </w:rPr>
        <w:t xml:space="preserve"> (called the “Beaver”), headmaster at La </w:t>
      </w:r>
      <w:proofErr w:type="spellStart"/>
      <w:r w:rsidRPr="00556B10">
        <w:rPr>
          <w:rFonts w:cstheme="minorHAnsi"/>
          <w:sz w:val="28"/>
          <w:szCs w:val="28"/>
        </w:rPr>
        <w:t>Chataigneraie</w:t>
      </w:r>
      <w:proofErr w:type="spellEnd"/>
      <w:r>
        <w:rPr>
          <w:rFonts w:cstheme="minorHAnsi"/>
          <w:sz w:val="28"/>
          <w:szCs w:val="28"/>
        </w:rPr>
        <w:t xml:space="preserve"> school in </w:t>
      </w:r>
      <w:proofErr w:type="spellStart"/>
      <w:r>
        <w:rPr>
          <w:rFonts w:cstheme="minorHAnsi"/>
          <w:sz w:val="28"/>
          <w:szCs w:val="28"/>
        </w:rPr>
        <w:t>Coppet</w:t>
      </w:r>
      <w:proofErr w:type="spellEnd"/>
      <w:r>
        <w:rPr>
          <w:rFonts w:cstheme="minorHAnsi"/>
          <w:sz w:val="28"/>
          <w:szCs w:val="28"/>
        </w:rPr>
        <w:t>, Switze</w:t>
      </w:r>
      <w:r w:rsidR="00957C06">
        <w:rPr>
          <w:rFonts w:cstheme="minorHAnsi"/>
          <w:sz w:val="28"/>
          <w:szCs w:val="28"/>
        </w:rPr>
        <w:t>rland, where Isobel’s two boys we</w:t>
      </w:r>
      <w:r>
        <w:rPr>
          <w:rFonts w:cstheme="minorHAnsi"/>
          <w:sz w:val="28"/>
          <w:szCs w:val="28"/>
        </w:rPr>
        <w:t>re in school.</w:t>
      </w:r>
    </w:p>
    <w:p w:rsidR="00EB0FCD" w:rsidRDefault="00EB0FCD" w:rsidP="00EB0FCD">
      <w:pPr>
        <w:rPr>
          <w:rFonts w:cstheme="minorHAnsi"/>
          <w:sz w:val="28"/>
          <w:szCs w:val="28"/>
        </w:rPr>
      </w:pPr>
      <w:r w:rsidRPr="00197367">
        <w:rPr>
          <w:rFonts w:cstheme="minorHAnsi"/>
          <w:b/>
          <w:sz w:val="28"/>
          <w:szCs w:val="28"/>
        </w:rPr>
        <w:t xml:space="preserve">Mme. </w:t>
      </w:r>
      <w:r>
        <w:rPr>
          <w:rFonts w:cstheme="minorHAnsi"/>
          <w:b/>
          <w:sz w:val="28"/>
          <w:szCs w:val="28"/>
        </w:rPr>
        <w:t xml:space="preserve">J. </w:t>
      </w:r>
      <w:proofErr w:type="spellStart"/>
      <w:r w:rsidRPr="00197367">
        <w:rPr>
          <w:rFonts w:cstheme="minorHAnsi"/>
          <w:b/>
          <w:sz w:val="28"/>
          <w:szCs w:val="28"/>
        </w:rPr>
        <w:t>Caille</w:t>
      </w:r>
      <w:proofErr w:type="spellEnd"/>
      <w:r>
        <w:rPr>
          <w:rFonts w:cstheme="minorHAnsi"/>
          <w:sz w:val="28"/>
          <w:szCs w:val="28"/>
        </w:rPr>
        <w:t>, keeper of Isobel</w:t>
      </w:r>
      <w:r w:rsidRPr="00556B10">
        <w:rPr>
          <w:rFonts w:cstheme="minorHAnsi"/>
          <w:sz w:val="28"/>
          <w:szCs w:val="28"/>
        </w:rPr>
        <w:t xml:space="preserve">’s </w:t>
      </w:r>
      <w:r>
        <w:rPr>
          <w:rFonts w:cstheme="minorHAnsi"/>
          <w:sz w:val="28"/>
          <w:szCs w:val="28"/>
        </w:rPr>
        <w:t>boardinghouse while staying in Geneva.</w:t>
      </w:r>
    </w:p>
    <w:p w:rsidR="00EB0FCD" w:rsidRDefault="00EB0FCD" w:rsidP="00EB0FCD">
      <w:pPr>
        <w:rPr>
          <w:rFonts w:cstheme="minorHAnsi"/>
          <w:sz w:val="28"/>
          <w:szCs w:val="28"/>
        </w:rPr>
      </w:pPr>
      <w:r w:rsidRPr="0062185C">
        <w:rPr>
          <w:rFonts w:cstheme="minorHAnsi"/>
          <w:b/>
          <w:sz w:val="28"/>
          <w:szCs w:val="28"/>
        </w:rPr>
        <w:t>Dr. Ludwig Pick</w:t>
      </w:r>
      <w:r>
        <w:rPr>
          <w:rFonts w:cstheme="minorHAnsi"/>
          <w:sz w:val="28"/>
          <w:szCs w:val="28"/>
        </w:rPr>
        <w:t xml:space="preserve"> (1868 – 1944), one of foremost pathologists in Berlin.</w:t>
      </w:r>
    </w:p>
    <w:p w:rsidR="00EB0FCD" w:rsidRDefault="00EB0FCD" w:rsidP="00EB0FCD">
      <w:pPr>
        <w:rPr>
          <w:rFonts w:cstheme="minorHAnsi"/>
          <w:sz w:val="28"/>
          <w:szCs w:val="28"/>
        </w:rPr>
      </w:pPr>
      <w:r w:rsidRPr="0062185C">
        <w:rPr>
          <w:rFonts w:cstheme="minorHAnsi"/>
          <w:b/>
          <w:sz w:val="28"/>
          <w:szCs w:val="28"/>
        </w:rPr>
        <w:t xml:space="preserve">Frau </w:t>
      </w:r>
      <w:proofErr w:type="spellStart"/>
      <w:r w:rsidRPr="0062185C">
        <w:rPr>
          <w:rFonts w:cstheme="minorHAnsi"/>
          <w:b/>
          <w:sz w:val="28"/>
          <w:szCs w:val="28"/>
        </w:rPr>
        <w:t>Gansel</w:t>
      </w:r>
      <w:proofErr w:type="spellEnd"/>
      <w:r>
        <w:rPr>
          <w:rFonts w:cstheme="minorHAnsi"/>
          <w:sz w:val="28"/>
          <w:szCs w:val="28"/>
        </w:rPr>
        <w:t xml:space="preserve">, </w:t>
      </w:r>
      <w:proofErr w:type="spellStart"/>
      <w:r>
        <w:rPr>
          <w:rFonts w:cstheme="minorHAnsi"/>
          <w:sz w:val="28"/>
          <w:szCs w:val="28"/>
        </w:rPr>
        <w:t>Persion</w:t>
      </w:r>
      <w:proofErr w:type="spellEnd"/>
      <w:r>
        <w:rPr>
          <w:rFonts w:cstheme="minorHAnsi"/>
          <w:sz w:val="28"/>
          <w:szCs w:val="28"/>
        </w:rPr>
        <w:t xml:space="preserve"> </w:t>
      </w:r>
      <w:proofErr w:type="spellStart"/>
      <w:r>
        <w:rPr>
          <w:rFonts w:cstheme="minorHAnsi"/>
          <w:sz w:val="28"/>
          <w:szCs w:val="28"/>
        </w:rPr>
        <w:t>Gansel</w:t>
      </w:r>
      <w:proofErr w:type="spellEnd"/>
      <w:r>
        <w:rPr>
          <w:rFonts w:cstheme="minorHAnsi"/>
          <w:sz w:val="28"/>
          <w:szCs w:val="28"/>
        </w:rPr>
        <w:t xml:space="preserve"> keeper in Berlin.</w:t>
      </w:r>
    </w:p>
    <w:p w:rsidR="00EB0FCD" w:rsidRDefault="00EB0FCD" w:rsidP="00EB0FCD">
      <w:pPr>
        <w:rPr>
          <w:rFonts w:cstheme="minorHAnsi"/>
          <w:sz w:val="28"/>
          <w:szCs w:val="28"/>
        </w:rPr>
      </w:pPr>
      <w:r w:rsidRPr="0062185C">
        <w:rPr>
          <w:rFonts w:cstheme="minorHAnsi"/>
          <w:b/>
          <w:sz w:val="28"/>
          <w:szCs w:val="28"/>
        </w:rPr>
        <w:t>Dr. A</w:t>
      </w:r>
      <w:r>
        <w:rPr>
          <w:rFonts w:cstheme="minorHAnsi"/>
          <w:b/>
          <w:sz w:val="28"/>
          <w:szCs w:val="28"/>
        </w:rPr>
        <w:t>ntonin</w:t>
      </w:r>
      <w:r w:rsidRPr="0062185C">
        <w:rPr>
          <w:rFonts w:cstheme="minorHAnsi"/>
          <w:b/>
          <w:sz w:val="28"/>
          <w:szCs w:val="28"/>
        </w:rPr>
        <w:t xml:space="preserve"> </w:t>
      </w:r>
      <w:proofErr w:type="spellStart"/>
      <w:r w:rsidRPr="0062185C">
        <w:rPr>
          <w:rFonts w:cstheme="minorHAnsi"/>
          <w:b/>
          <w:sz w:val="28"/>
          <w:szCs w:val="28"/>
        </w:rPr>
        <w:t>Morlet</w:t>
      </w:r>
      <w:proofErr w:type="spellEnd"/>
      <w:r w:rsidRPr="00052C0E">
        <w:rPr>
          <w:rFonts w:cstheme="minorHAnsi"/>
          <w:sz w:val="28"/>
          <w:szCs w:val="28"/>
        </w:rPr>
        <w:t xml:space="preserve"> (1882 – 1965)</w:t>
      </w:r>
      <w:r>
        <w:rPr>
          <w:rFonts w:cstheme="minorHAnsi"/>
          <w:sz w:val="28"/>
          <w:szCs w:val="28"/>
        </w:rPr>
        <w:t xml:space="preserve">, a Vichy surgeon and amateur archaeologist who excavated at </w:t>
      </w:r>
      <w:proofErr w:type="spellStart"/>
      <w:r>
        <w:rPr>
          <w:rFonts w:cstheme="minorHAnsi"/>
          <w:sz w:val="28"/>
          <w:szCs w:val="28"/>
        </w:rPr>
        <w:t>Glozel</w:t>
      </w:r>
      <w:proofErr w:type="spellEnd"/>
      <w:r>
        <w:rPr>
          <w:rFonts w:cstheme="minorHAnsi"/>
          <w:sz w:val="28"/>
          <w:szCs w:val="28"/>
        </w:rPr>
        <w:t>.</w:t>
      </w:r>
    </w:p>
    <w:p w:rsidR="00EB0FCD" w:rsidRDefault="00EB0FCD" w:rsidP="00EB0FCD">
      <w:pPr>
        <w:rPr>
          <w:rFonts w:cstheme="minorHAnsi"/>
          <w:sz w:val="28"/>
          <w:szCs w:val="28"/>
        </w:rPr>
      </w:pPr>
      <w:proofErr w:type="spellStart"/>
      <w:r w:rsidRPr="0062185C">
        <w:rPr>
          <w:rFonts w:cstheme="minorHAnsi"/>
          <w:b/>
          <w:sz w:val="28"/>
          <w:szCs w:val="28"/>
        </w:rPr>
        <w:t>Fradin</w:t>
      </w:r>
      <w:proofErr w:type="spellEnd"/>
      <w:r w:rsidRPr="0062185C">
        <w:rPr>
          <w:rFonts w:cstheme="minorHAnsi"/>
          <w:b/>
          <w:sz w:val="28"/>
          <w:szCs w:val="28"/>
        </w:rPr>
        <w:t xml:space="preserve"> family</w:t>
      </w:r>
      <w:r>
        <w:rPr>
          <w:rFonts w:cstheme="minorHAnsi"/>
          <w:sz w:val="28"/>
          <w:szCs w:val="28"/>
        </w:rPr>
        <w:t xml:space="preserve">, owners of the archaeological site at </w:t>
      </w:r>
      <w:proofErr w:type="spellStart"/>
      <w:r>
        <w:rPr>
          <w:rFonts w:cstheme="minorHAnsi"/>
          <w:sz w:val="28"/>
          <w:szCs w:val="28"/>
        </w:rPr>
        <w:t>Glozel</w:t>
      </w:r>
      <w:proofErr w:type="spellEnd"/>
      <w:r>
        <w:rPr>
          <w:rFonts w:cstheme="minorHAnsi"/>
          <w:sz w:val="28"/>
          <w:szCs w:val="28"/>
        </w:rPr>
        <w:t>.</w:t>
      </w:r>
    </w:p>
    <w:p w:rsidR="00EB0FCD" w:rsidRDefault="00EB0FCD" w:rsidP="00EB0FCD">
      <w:pPr>
        <w:rPr>
          <w:rFonts w:cstheme="minorHAnsi"/>
          <w:sz w:val="28"/>
          <w:szCs w:val="28"/>
        </w:rPr>
      </w:pPr>
      <w:r w:rsidRPr="0062185C">
        <w:rPr>
          <w:rFonts w:cstheme="minorHAnsi"/>
          <w:b/>
          <w:sz w:val="28"/>
          <w:szCs w:val="28"/>
        </w:rPr>
        <w:t xml:space="preserve">Emile </w:t>
      </w:r>
      <w:proofErr w:type="spellStart"/>
      <w:r w:rsidRPr="0062185C">
        <w:rPr>
          <w:rFonts w:cstheme="minorHAnsi"/>
          <w:b/>
          <w:sz w:val="28"/>
          <w:szCs w:val="28"/>
        </w:rPr>
        <w:t>Fradin</w:t>
      </w:r>
      <w:proofErr w:type="spellEnd"/>
      <w:r>
        <w:rPr>
          <w:rFonts w:cstheme="minorHAnsi"/>
          <w:sz w:val="28"/>
          <w:szCs w:val="28"/>
        </w:rPr>
        <w:t xml:space="preserve"> (1906 – 2010), discoverer of </w:t>
      </w:r>
      <w:proofErr w:type="spellStart"/>
      <w:r>
        <w:rPr>
          <w:rFonts w:cstheme="minorHAnsi"/>
          <w:sz w:val="28"/>
          <w:szCs w:val="28"/>
        </w:rPr>
        <w:t>Glozel</w:t>
      </w:r>
      <w:proofErr w:type="spellEnd"/>
      <w:r>
        <w:rPr>
          <w:rFonts w:cstheme="minorHAnsi"/>
          <w:sz w:val="28"/>
          <w:szCs w:val="28"/>
        </w:rPr>
        <w:t xml:space="preserve"> tomb.</w:t>
      </w:r>
    </w:p>
    <w:p w:rsidR="00EB0FCD" w:rsidRDefault="00EB0FCD" w:rsidP="00EB0FCD">
      <w:pPr>
        <w:rPr>
          <w:rFonts w:cstheme="minorHAnsi"/>
          <w:sz w:val="28"/>
          <w:szCs w:val="28"/>
        </w:rPr>
      </w:pPr>
      <w:r w:rsidRPr="0049535C">
        <w:rPr>
          <w:rFonts w:cstheme="minorHAnsi"/>
          <w:b/>
          <w:sz w:val="28"/>
          <w:szCs w:val="28"/>
        </w:rPr>
        <w:t>M</w:t>
      </w:r>
      <w:r>
        <w:rPr>
          <w:rFonts w:cstheme="minorHAnsi"/>
          <w:b/>
          <w:sz w:val="28"/>
          <w:szCs w:val="28"/>
        </w:rPr>
        <w:t>me</w:t>
      </w:r>
      <w:r w:rsidRPr="0049535C">
        <w:rPr>
          <w:rFonts w:cstheme="minorHAnsi"/>
          <w:b/>
          <w:sz w:val="28"/>
          <w:szCs w:val="28"/>
        </w:rPr>
        <w:t xml:space="preserve">. </w:t>
      </w:r>
      <w:proofErr w:type="spellStart"/>
      <w:r w:rsidRPr="0049535C">
        <w:rPr>
          <w:rFonts w:cstheme="minorHAnsi"/>
          <w:b/>
          <w:sz w:val="28"/>
          <w:szCs w:val="28"/>
        </w:rPr>
        <w:t>Didon</w:t>
      </w:r>
      <w:proofErr w:type="spellEnd"/>
      <w:r>
        <w:rPr>
          <w:rFonts w:cstheme="minorHAnsi"/>
          <w:sz w:val="28"/>
          <w:szCs w:val="28"/>
        </w:rPr>
        <w:t>, widow of artifact collector in Vichy who over-charged Bullitt for some of his first French artifact purchases.</w:t>
      </w:r>
    </w:p>
    <w:p w:rsidR="00EB0FCD" w:rsidRDefault="00EB0FCD" w:rsidP="00EB0FCD">
      <w:pPr>
        <w:rPr>
          <w:sz w:val="28"/>
          <w:szCs w:val="28"/>
        </w:rPr>
      </w:pPr>
      <w:r w:rsidRPr="00930E00">
        <w:rPr>
          <w:rFonts w:cstheme="minorHAnsi"/>
          <w:b/>
          <w:sz w:val="28"/>
          <w:szCs w:val="28"/>
        </w:rPr>
        <w:t>Harpe</w:t>
      </w:r>
      <w:r>
        <w:rPr>
          <w:rFonts w:cstheme="minorHAnsi"/>
          <w:b/>
          <w:sz w:val="28"/>
          <w:szCs w:val="28"/>
        </w:rPr>
        <w:t>r Kelley</w:t>
      </w:r>
      <w:r w:rsidRPr="003119AA">
        <w:rPr>
          <w:rFonts w:cstheme="minorHAnsi"/>
          <w:sz w:val="28"/>
          <w:szCs w:val="28"/>
        </w:rPr>
        <w:t xml:space="preserve"> (1896</w:t>
      </w:r>
      <w:r>
        <w:rPr>
          <w:rFonts w:cstheme="minorHAnsi"/>
          <w:sz w:val="28"/>
          <w:szCs w:val="28"/>
        </w:rPr>
        <w:t xml:space="preserve"> – </w:t>
      </w:r>
      <w:r w:rsidRPr="003119AA">
        <w:rPr>
          <w:rFonts w:cstheme="minorHAnsi"/>
          <w:sz w:val="28"/>
          <w:szCs w:val="28"/>
        </w:rPr>
        <w:t xml:space="preserve">1962) and </w:t>
      </w:r>
      <w:r>
        <w:rPr>
          <w:rFonts w:cstheme="minorHAnsi"/>
          <w:b/>
          <w:sz w:val="28"/>
          <w:szCs w:val="28"/>
        </w:rPr>
        <w:t>Alice Bowler-</w:t>
      </w:r>
      <w:r w:rsidRPr="00930E00">
        <w:rPr>
          <w:rFonts w:cstheme="minorHAnsi"/>
          <w:b/>
          <w:sz w:val="28"/>
          <w:szCs w:val="28"/>
        </w:rPr>
        <w:t>Kelley</w:t>
      </w:r>
      <w:r w:rsidRPr="003119AA">
        <w:rPr>
          <w:rFonts w:cstheme="minorHAnsi"/>
          <w:sz w:val="28"/>
          <w:szCs w:val="28"/>
        </w:rPr>
        <w:t xml:space="preserve"> (</w:t>
      </w:r>
      <w:proofErr w:type="spellStart"/>
      <w:r w:rsidRPr="003119AA">
        <w:rPr>
          <w:rFonts w:cstheme="minorHAnsi"/>
          <w:sz w:val="28"/>
          <w:szCs w:val="28"/>
        </w:rPr>
        <w:t>abt</w:t>
      </w:r>
      <w:proofErr w:type="spellEnd"/>
      <w:r w:rsidRPr="003119AA">
        <w:rPr>
          <w:rFonts w:cstheme="minorHAnsi"/>
          <w:sz w:val="28"/>
          <w:szCs w:val="28"/>
        </w:rPr>
        <w:t xml:space="preserve"> 1896</w:t>
      </w:r>
      <w:r>
        <w:rPr>
          <w:rFonts w:cstheme="minorHAnsi"/>
          <w:sz w:val="28"/>
          <w:szCs w:val="28"/>
        </w:rPr>
        <w:t xml:space="preserve"> – </w:t>
      </w:r>
      <w:r w:rsidRPr="003119AA">
        <w:rPr>
          <w:rFonts w:cstheme="minorHAnsi"/>
          <w:sz w:val="28"/>
          <w:szCs w:val="28"/>
        </w:rPr>
        <w:t>1956)</w:t>
      </w:r>
      <w:r>
        <w:rPr>
          <w:rFonts w:cstheme="minorHAnsi"/>
          <w:sz w:val="28"/>
          <w:szCs w:val="28"/>
        </w:rPr>
        <w:t xml:space="preserve">, Americans of independent means living in Paris and </w:t>
      </w:r>
      <w:r w:rsidRPr="00F76EC3">
        <w:rPr>
          <w:sz w:val="28"/>
          <w:szCs w:val="28"/>
        </w:rPr>
        <w:t xml:space="preserve">studying </w:t>
      </w:r>
      <w:r>
        <w:rPr>
          <w:sz w:val="28"/>
          <w:szCs w:val="28"/>
        </w:rPr>
        <w:t>P</w:t>
      </w:r>
      <w:r w:rsidRPr="00F76EC3">
        <w:rPr>
          <w:sz w:val="28"/>
          <w:szCs w:val="28"/>
        </w:rPr>
        <w:t xml:space="preserve">rehistory under </w:t>
      </w:r>
      <w:proofErr w:type="spellStart"/>
      <w:r w:rsidRPr="00F76EC3">
        <w:rPr>
          <w:sz w:val="28"/>
          <w:szCs w:val="28"/>
        </w:rPr>
        <w:t>Abb</w:t>
      </w:r>
      <w:r>
        <w:rPr>
          <w:rFonts w:cstheme="minorHAnsi"/>
          <w:sz w:val="28"/>
          <w:szCs w:val="28"/>
        </w:rPr>
        <w:t>é</w:t>
      </w:r>
      <w:proofErr w:type="spellEnd"/>
      <w:r w:rsidRPr="00F76EC3">
        <w:rPr>
          <w:sz w:val="28"/>
          <w:szCs w:val="28"/>
        </w:rPr>
        <w:t xml:space="preserve"> </w:t>
      </w:r>
      <w:proofErr w:type="spellStart"/>
      <w:r w:rsidRPr="00F76EC3">
        <w:rPr>
          <w:sz w:val="28"/>
          <w:szCs w:val="28"/>
        </w:rPr>
        <w:t>Bre</w:t>
      </w:r>
      <w:r>
        <w:rPr>
          <w:sz w:val="28"/>
          <w:szCs w:val="28"/>
        </w:rPr>
        <w:t>u</w:t>
      </w:r>
      <w:r w:rsidRPr="00F76EC3">
        <w:rPr>
          <w:sz w:val="28"/>
          <w:szCs w:val="28"/>
        </w:rPr>
        <w:t>i</w:t>
      </w:r>
      <w:r>
        <w:rPr>
          <w:sz w:val="28"/>
          <w:szCs w:val="28"/>
        </w:rPr>
        <w:t>l</w:t>
      </w:r>
      <w:proofErr w:type="spellEnd"/>
      <w:r w:rsidRPr="00F76EC3">
        <w:rPr>
          <w:sz w:val="28"/>
          <w:szCs w:val="28"/>
        </w:rPr>
        <w:t xml:space="preserve"> at the Institute </w:t>
      </w:r>
      <w:r>
        <w:rPr>
          <w:sz w:val="28"/>
          <w:szCs w:val="28"/>
        </w:rPr>
        <w:t>for</w:t>
      </w:r>
      <w:r w:rsidRPr="00F76EC3">
        <w:rPr>
          <w:sz w:val="28"/>
          <w:szCs w:val="28"/>
        </w:rPr>
        <w:t xml:space="preserve"> Human Paleontology</w:t>
      </w:r>
      <w:r>
        <w:rPr>
          <w:sz w:val="28"/>
          <w:szCs w:val="28"/>
        </w:rPr>
        <w:t xml:space="preserve">.  They also are procurers of artifacts for various American universities.  Many of the artifacts in the Bullitt Collection were acquired with the Kelley’s assistance.  After World War II, Harper Kelley was appointed </w:t>
      </w:r>
      <w:r w:rsidRPr="00957091">
        <w:rPr>
          <w:sz w:val="28"/>
          <w:szCs w:val="28"/>
        </w:rPr>
        <w:t xml:space="preserve">head of the Department of Prehistory of the </w:t>
      </w:r>
      <w:proofErr w:type="spellStart"/>
      <w:r w:rsidRPr="00957091">
        <w:rPr>
          <w:sz w:val="28"/>
          <w:szCs w:val="28"/>
        </w:rPr>
        <w:t>Musée</w:t>
      </w:r>
      <w:proofErr w:type="spellEnd"/>
      <w:r>
        <w:rPr>
          <w:sz w:val="28"/>
          <w:szCs w:val="28"/>
        </w:rPr>
        <w:t xml:space="preserve"> </w:t>
      </w:r>
      <w:r w:rsidRPr="00957091">
        <w:rPr>
          <w:sz w:val="28"/>
          <w:szCs w:val="28"/>
        </w:rPr>
        <w:t xml:space="preserve">de </w:t>
      </w:r>
      <w:proofErr w:type="spellStart"/>
      <w:r w:rsidRPr="00957091">
        <w:rPr>
          <w:sz w:val="28"/>
          <w:szCs w:val="28"/>
        </w:rPr>
        <w:t>l’Homme</w:t>
      </w:r>
      <w:proofErr w:type="spellEnd"/>
      <w:r w:rsidRPr="00957091">
        <w:rPr>
          <w:sz w:val="28"/>
          <w:szCs w:val="28"/>
        </w:rPr>
        <w:t xml:space="preserve"> in Paris</w:t>
      </w:r>
      <w:r>
        <w:rPr>
          <w:sz w:val="28"/>
          <w:szCs w:val="28"/>
        </w:rPr>
        <w:t>.</w:t>
      </w:r>
    </w:p>
    <w:p w:rsidR="00EB0FCD" w:rsidRDefault="00EB0FCD" w:rsidP="00EB0FCD">
      <w:pPr>
        <w:rPr>
          <w:rFonts w:cstheme="minorHAnsi"/>
          <w:sz w:val="28"/>
          <w:szCs w:val="28"/>
        </w:rPr>
      </w:pPr>
      <w:proofErr w:type="spellStart"/>
      <w:r w:rsidRPr="00A46B6B">
        <w:rPr>
          <w:b/>
          <w:sz w:val="28"/>
          <w:szCs w:val="28"/>
        </w:rPr>
        <w:t>Abb</w:t>
      </w:r>
      <w:r w:rsidRPr="00A46B6B">
        <w:rPr>
          <w:rFonts w:cstheme="minorHAnsi"/>
          <w:b/>
          <w:sz w:val="28"/>
          <w:szCs w:val="28"/>
        </w:rPr>
        <w:t>é</w:t>
      </w:r>
      <w:proofErr w:type="spellEnd"/>
      <w:r w:rsidRPr="00A46B6B">
        <w:rPr>
          <w:b/>
          <w:sz w:val="28"/>
          <w:szCs w:val="28"/>
        </w:rPr>
        <w:t xml:space="preserve"> </w:t>
      </w:r>
      <w:proofErr w:type="spellStart"/>
      <w:r w:rsidRPr="00A46B6B">
        <w:rPr>
          <w:b/>
          <w:sz w:val="28"/>
          <w:szCs w:val="28"/>
        </w:rPr>
        <w:t>Breuil</w:t>
      </w:r>
      <w:proofErr w:type="spellEnd"/>
      <w:r w:rsidRPr="00A46B6B">
        <w:rPr>
          <w:b/>
          <w:sz w:val="28"/>
          <w:szCs w:val="28"/>
        </w:rPr>
        <w:t xml:space="preserve"> or Henri </w:t>
      </w:r>
      <w:proofErr w:type="spellStart"/>
      <w:r w:rsidRPr="00A46B6B">
        <w:rPr>
          <w:b/>
          <w:sz w:val="28"/>
          <w:szCs w:val="28"/>
        </w:rPr>
        <w:t>Breuil</w:t>
      </w:r>
      <w:proofErr w:type="spellEnd"/>
      <w:r w:rsidRPr="003119AA">
        <w:rPr>
          <w:sz w:val="28"/>
          <w:szCs w:val="28"/>
        </w:rPr>
        <w:t xml:space="preserve"> (1877 – 1961)</w:t>
      </w:r>
      <w:r w:rsidRPr="00A46B6B">
        <w:rPr>
          <w:sz w:val="28"/>
          <w:szCs w:val="28"/>
        </w:rPr>
        <w:t xml:space="preserve">, a French </w:t>
      </w:r>
      <w:r>
        <w:rPr>
          <w:sz w:val="28"/>
          <w:szCs w:val="28"/>
        </w:rPr>
        <w:t>Jesuit</w:t>
      </w:r>
      <w:r w:rsidRPr="00A46B6B">
        <w:rPr>
          <w:sz w:val="28"/>
          <w:szCs w:val="28"/>
        </w:rPr>
        <w:t xml:space="preserve"> priest and </w:t>
      </w:r>
      <w:r>
        <w:rPr>
          <w:sz w:val="28"/>
          <w:szCs w:val="28"/>
        </w:rPr>
        <w:t>also a prominent</w:t>
      </w:r>
      <w:r w:rsidRPr="00A46B6B">
        <w:rPr>
          <w:sz w:val="28"/>
          <w:szCs w:val="28"/>
        </w:rPr>
        <w:t xml:space="preserve"> archaeologist, anthropologist, ethnologist</w:t>
      </w:r>
      <w:r>
        <w:rPr>
          <w:sz w:val="28"/>
          <w:szCs w:val="28"/>
        </w:rPr>
        <w:t>,</w:t>
      </w:r>
      <w:r w:rsidRPr="00A46B6B">
        <w:rPr>
          <w:sz w:val="28"/>
          <w:szCs w:val="28"/>
        </w:rPr>
        <w:t xml:space="preserve"> and geologist</w:t>
      </w:r>
      <w:r>
        <w:rPr>
          <w:sz w:val="28"/>
          <w:szCs w:val="28"/>
        </w:rPr>
        <w:t xml:space="preserve"> at the </w:t>
      </w:r>
      <w:r w:rsidRPr="00F76EC3">
        <w:rPr>
          <w:sz w:val="28"/>
          <w:szCs w:val="28"/>
        </w:rPr>
        <w:t xml:space="preserve">Institute </w:t>
      </w:r>
      <w:r>
        <w:rPr>
          <w:sz w:val="28"/>
          <w:szCs w:val="28"/>
        </w:rPr>
        <w:t>for</w:t>
      </w:r>
      <w:r w:rsidRPr="00F76EC3">
        <w:rPr>
          <w:sz w:val="28"/>
          <w:szCs w:val="28"/>
        </w:rPr>
        <w:t xml:space="preserve"> Human Paleontology</w:t>
      </w:r>
      <w:r>
        <w:rPr>
          <w:sz w:val="28"/>
          <w:szCs w:val="28"/>
        </w:rPr>
        <w:t xml:space="preserve"> in Paris</w:t>
      </w:r>
      <w:r w:rsidRPr="00A46B6B">
        <w:rPr>
          <w:sz w:val="28"/>
          <w:szCs w:val="28"/>
        </w:rPr>
        <w:t>.</w:t>
      </w:r>
      <w:r>
        <w:rPr>
          <w:sz w:val="28"/>
          <w:szCs w:val="28"/>
        </w:rPr>
        <w:t xml:space="preserve">  By 1929 he was a recognized authority on Stone Age art.</w:t>
      </w:r>
    </w:p>
    <w:p w:rsidR="00EB0FCD" w:rsidRDefault="00EB0FCD" w:rsidP="00EB0FCD">
      <w:pPr>
        <w:rPr>
          <w:rFonts w:cstheme="minorHAnsi"/>
          <w:sz w:val="28"/>
          <w:szCs w:val="28"/>
        </w:rPr>
      </w:pPr>
      <w:r w:rsidRPr="003119AA">
        <w:rPr>
          <w:rFonts w:cstheme="minorHAnsi"/>
          <w:b/>
          <w:sz w:val="28"/>
          <w:szCs w:val="28"/>
        </w:rPr>
        <w:t>Dr. Léon Henri-Martin</w:t>
      </w:r>
      <w:r w:rsidRPr="003119AA">
        <w:rPr>
          <w:rFonts w:cstheme="minorHAnsi"/>
          <w:sz w:val="28"/>
          <w:szCs w:val="28"/>
        </w:rPr>
        <w:t xml:space="preserve"> (1864 – 1936)</w:t>
      </w:r>
      <w:r>
        <w:rPr>
          <w:rFonts w:cstheme="minorHAnsi"/>
          <w:sz w:val="28"/>
          <w:szCs w:val="28"/>
        </w:rPr>
        <w:t xml:space="preserve">, excavator of the Paleolithic sites of Le Roc and La </w:t>
      </w:r>
      <w:proofErr w:type="spellStart"/>
      <w:r>
        <w:rPr>
          <w:rFonts w:cstheme="minorHAnsi"/>
          <w:sz w:val="28"/>
          <w:szCs w:val="28"/>
        </w:rPr>
        <w:t>Quina</w:t>
      </w:r>
      <w:proofErr w:type="spellEnd"/>
      <w:r>
        <w:rPr>
          <w:rFonts w:cstheme="minorHAnsi"/>
          <w:sz w:val="28"/>
          <w:szCs w:val="28"/>
        </w:rPr>
        <w:t xml:space="preserve"> between 1906 and 1936.</w:t>
      </w:r>
    </w:p>
    <w:p w:rsidR="00EB0FCD" w:rsidRDefault="00EB0FCD" w:rsidP="00EB0FCD">
      <w:pPr>
        <w:rPr>
          <w:rFonts w:cstheme="minorHAnsi"/>
          <w:sz w:val="28"/>
          <w:szCs w:val="28"/>
        </w:rPr>
      </w:pPr>
      <w:r w:rsidRPr="00701826">
        <w:rPr>
          <w:rFonts w:cstheme="minorHAnsi"/>
          <w:b/>
          <w:sz w:val="28"/>
          <w:szCs w:val="28"/>
        </w:rPr>
        <w:lastRenderedPageBreak/>
        <w:t>Dr. Paul Rivet</w:t>
      </w:r>
      <w:r>
        <w:rPr>
          <w:rFonts w:cstheme="minorHAnsi"/>
          <w:sz w:val="28"/>
          <w:szCs w:val="28"/>
        </w:rPr>
        <w:t xml:space="preserve"> (1876 – 1958), anthropologist, director of the National Museum of Natural History, and founder of the </w:t>
      </w:r>
      <w:proofErr w:type="spellStart"/>
      <w:r w:rsidRPr="00957091">
        <w:rPr>
          <w:sz w:val="28"/>
          <w:szCs w:val="28"/>
        </w:rPr>
        <w:t>Musée</w:t>
      </w:r>
      <w:proofErr w:type="spellEnd"/>
      <w:r>
        <w:rPr>
          <w:sz w:val="28"/>
          <w:szCs w:val="28"/>
        </w:rPr>
        <w:t xml:space="preserve"> </w:t>
      </w:r>
      <w:r w:rsidRPr="00957091">
        <w:rPr>
          <w:sz w:val="28"/>
          <w:szCs w:val="28"/>
        </w:rPr>
        <w:t xml:space="preserve">de </w:t>
      </w:r>
      <w:proofErr w:type="spellStart"/>
      <w:r w:rsidRPr="00957091">
        <w:rPr>
          <w:sz w:val="28"/>
          <w:szCs w:val="28"/>
        </w:rPr>
        <w:t>l’Homme</w:t>
      </w:r>
      <w:proofErr w:type="spellEnd"/>
      <w:r w:rsidRPr="00957091">
        <w:rPr>
          <w:sz w:val="28"/>
          <w:szCs w:val="28"/>
        </w:rPr>
        <w:t xml:space="preserve"> in Paris</w:t>
      </w:r>
      <w:r>
        <w:rPr>
          <w:sz w:val="28"/>
          <w:szCs w:val="28"/>
        </w:rPr>
        <w:t xml:space="preserve"> in 1936.  Also an early force in the French resistance to Nazi occupation.</w:t>
      </w:r>
    </w:p>
    <w:p w:rsidR="00EB0FCD" w:rsidRDefault="00EB0FCD" w:rsidP="00EB0FCD">
      <w:pPr>
        <w:tabs>
          <w:tab w:val="left" w:pos="1170"/>
        </w:tabs>
        <w:spacing w:after="120" w:line="300" w:lineRule="auto"/>
        <w:rPr>
          <w:rFonts w:cstheme="minorHAnsi"/>
          <w:sz w:val="28"/>
          <w:szCs w:val="28"/>
        </w:rPr>
      </w:pPr>
      <w:r w:rsidRPr="0013740E">
        <w:rPr>
          <w:rFonts w:cstheme="minorHAnsi"/>
          <w:b/>
          <w:sz w:val="28"/>
          <w:szCs w:val="28"/>
        </w:rPr>
        <w:t>Paul Green</w:t>
      </w:r>
      <w:r>
        <w:rPr>
          <w:rFonts w:cstheme="minorHAnsi"/>
          <w:sz w:val="28"/>
          <w:szCs w:val="28"/>
        </w:rPr>
        <w:t xml:space="preserve"> (1894 – 1981), American playwright and UNC professor.  He was </w:t>
      </w:r>
      <w:r w:rsidRPr="0013740E">
        <w:rPr>
          <w:rFonts w:cstheme="minorHAnsi"/>
          <w:sz w:val="28"/>
          <w:szCs w:val="28"/>
        </w:rPr>
        <w:t>on a Guggenheim Fellowship</w:t>
      </w:r>
      <w:r>
        <w:rPr>
          <w:rFonts w:cstheme="minorHAnsi"/>
          <w:sz w:val="28"/>
          <w:szCs w:val="28"/>
        </w:rPr>
        <w:t xml:space="preserve"> when encountered by Bullitt in London.</w:t>
      </w:r>
    </w:p>
    <w:p w:rsidR="00EB0FCD" w:rsidRDefault="00EB0FCD" w:rsidP="00EB0FCD">
      <w:pPr>
        <w:tabs>
          <w:tab w:val="left" w:pos="1170"/>
        </w:tabs>
        <w:spacing w:after="120" w:line="300" w:lineRule="auto"/>
        <w:rPr>
          <w:rFonts w:cstheme="minorHAnsi"/>
          <w:sz w:val="28"/>
          <w:szCs w:val="28"/>
        </w:rPr>
      </w:pPr>
      <w:r w:rsidRPr="00C1398B">
        <w:rPr>
          <w:rFonts w:cstheme="minorHAnsi"/>
          <w:b/>
          <w:sz w:val="28"/>
          <w:szCs w:val="28"/>
        </w:rPr>
        <w:t>James Reid Moir</w:t>
      </w:r>
      <w:r>
        <w:rPr>
          <w:rFonts w:cstheme="minorHAnsi"/>
          <w:sz w:val="28"/>
          <w:szCs w:val="28"/>
        </w:rPr>
        <w:t xml:space="preserve"> (1879 – 1944), president of Ipswich Museum from 1929 to 1944.</w:t>
      </w:r>
    </w:p>
    <w:p w:rsidR="00EB0FCD" w:rsidRDefault="00EB0FCD" w:rsidP="00EB0FCD">
      <w:pPr>
        <w:tabs>
          <w:tab w:val="left" w:pos="1170"/>
        </w:tabs>
        <w:spacing w:after="120" w:line="300" w:lineRule="auto"/>
        <w:rPr>
          <w:rFonts w:cstheme="minorHAnsi"/>
          <w:sz w:val="28"/>
          <w:szCs w:val="28"/>
        </w:rPr>
      </w:pPr>
      <w:r w:rsidRPr="0030474A">
        <w:rPr>
          <w:rFonts w:cstheme="minorHAnsi"/>
          <w:b/>
          <w:sz w:val="28"/>
          <w:szCs w:val="28"/>
        </w:rPr>
        <w:t>Guy Maynard</w:t>
      </w:r>
      <w:r>
        <w:rPr>
          <w:rFonts w:cstheme="minorHAnsi"/>
          <w:sz w:val="28"/>
          <w:szCs w:val="28"/>
        </w:rPr>
        <w:t xml:space="preserve"> (1877 – 1966)</w:t>
      </w:r>
      <w:r w:rsidRPr="00E41F6E">
        <w:rPr>
          <w:rFonts w:cstheme="minorHAnsi"/>
          <w:sz w:val="28"/>
          <w:szCs w:val="28"/>
        </w:rPr>
        <w:t xml:space="preserve">, curator of </w:t>
      </w:r>
      <w:r>
        <w:rPr>
          <w:rFonts w:cstheme="minorHAnsi"/>
          <w:sz w:val="28"/>
          <w:szCs w:val="28"/>
        </w:rPr>
        <w:t>Ipswich Museum from 1920 to 1952.</w:t>
      </w:r>
    </w:p>
    <w:p w:rsidR="00EB0FCD" w:rsidRDefault="00EB0FCD" w:rsidP="00EB0FCD">
      <w:pPr>
        <w:tabs>
          <w:tab w:val="left" w:pos="1170"/>
        </w:tabs>
        <w:spacing w:after="120" w:line="300" w:lineRule="auto"/>
        <w:rPr>
          <w:rFonts w:cstheme="minorHAnsi"/>
          <w:sz w:val="28"/>
          <w:szCs w:val="28"/>
        </w:rPr>
      </w:pPr>
      <w:r w:rsidRPr="0030474A">
        <w:rPr>
          <w:rFonts w:cstheme="minorHAnsi"/>
          <w:b/>
          <w:sz w:val="28"/>
          <w:szCs w:val="28"/>
        </w:rPr>
        <w:t xml:space="preserve">J. E. </w:t>
      </w:r>
      <w:proofErr w:type="spellStart"/>
      <w:r w:rsidRPr="0030474A">
        <w:rPr>
          <w:rFonts w:cstheme="minorHAnsi"/>
          <w:b/>
          <w:sz w:val="28"/>
          <w:szCs w:val="28"/>
        </w:rPr>
        <w:t>Sainty</w:t>
      </w:r>
      <w:proofErr w:type="spellEnd"/>
      <w:r w:rsidRPr="00E41F6E">
        <w:rPr>
          <w:rFonts w:cstheme="minorHAnsi"/>
          <w:sz w:val="28"/>
          <w:szCs w:val="28"/>
        </w:rPr>
        <w:t>,</w:t>
      </w:r>
      <w:r>
        <w:rPr>
          <w:rFonts w:cstheme="minorHAnsi"/>
          <w:sz w:val="28"/>
          <w:szCs w:val="28"/>
        </w:rPr>
        <w:t xml:space="preserve"> president of the </w:t>
      </w:r>
      <w:r w:rsidRPr="00E41F6E">
        <w:rPr>
          <w:rFonts w:cstheme="minorHAnsi"/>
          <w:sz w:val="28"/>
          <w:szCs w:val="28"/>
        </w:rPr>
        <w:t>Prehistoric Society of East Anglia</w:t>
      </w:r>
      <w:r>
        <w:rPr>
          <w:rFonts w:cstheme="minorHAnsi"/>
          <w:sz w:val="28"/>
          <w:szCs w:val="28"/>
        </w:rPr>
        <w:t xml:space="preserve"> in Britain.</w:t>
      </w:r>
    </w:p>
    <w:p w:rsidR="00EB0FCD" w:rsidRDefault="00EB0FCD" w:rsidP="00EB0FCD">
      <w:pPr>
        <w:tabs>
          <w:tab w:val="left" w:pos="1170"/>
        </w:tabs>
        <w:spacing w:after="120" w:line="300" w:lineRule="auto"/>
        <w:rPr>
          <w:rFonts w:cstheme="minorHAnsi"/>
          <w:sz w:val="28"/>
          <w:szCs w:val="28"/>
        </w:rPr>
      </w:pPr>
      <w:r w:rsidRPr="004E351E">
        <w:rPr>
          <w:rFonts w:cstheme="minorHAnsi"/>
          <w:b/>
          <w:sz w:val="28"/>
          <w:szCs w:val="28"/>
        </w:rPr>
        <w:t xml:space="preserve">T. F. </w:t>
      </w:r>
      <w:proofErr w:type="spellStart"/>
      <w:r w:rsidRPr="004E351E">
        <w:rPr>
          <w:rFonts w:cstheme="minorHAnsi"/>
          <w:b/>
          <w:sz w:val="28"/>
          <w:szCs w:val="28"/>
        </w:rPr>
        <w:t>Newnam</w:t>
      </w:r>
      <w:proofErr w:type="spellEnd"/>
      <w:r>
        <w:rPr>
          <w:rFonts w:cstheme="minorHAnsi"/>
          <w:sz w:val="28"/>
          <w:szCs w:val="28"/>
        </w:rPr>
        <w:t xml:space="preserve">, young associate of J. E. </w:t>
      </w:r>
      <w:proofErr w:type="spellStart"/>
      <w:r>
        <w:rPr>
          <w:rFonts w:cstheme="minorHAnsi"/>
          <w:sz w:val="28"/>
          <w:szCs w:val="28"/>
        </w:rPr>
        <w:t>Sainty</w:t>
      </w:r>
      <w:proofErr w:type="spellEnd"/>
      <w:r>
        <w:rPr>
          <w:rFonts w:cstheme="minorHAnsi"/>
          <w:sz w:val="28"/>
          <w:szCs w:val="28"/>
        </w:rPr>
        <w:t xml:space="preserve"> in Norwich, England.</w:t>
      </w:r>
    </w:p>
    <w:p w:rsidR="00EB0FCD" w:rsidRDefault="00EB0FCD" w:rsidP="00EB0FCD">
      <w:pPr>
        <w:tabs>
          <w:tab w:val="left" w:pos="1170"/>
        </w:tabs>
        <w:spacing w:after="120" w:line="300" w:lineRule="auto"/>
        <w:rPr>
          <w:rFonts w:cstheme="minorHAnsi"/>
          <w:sz w:val="28"/>
          <w:szCs w:val="28"/>
        </w:rPr>
      </w:pPr>
      <w:r w:rsidRPr="008926E2">
        <w:rPr>
          <w:rFonts w:cstheme="minorHAnsi"/>
          <w:b/>
          <w:sz w:val="28"/>
          <w:szCs w:val="28"/>
        </w:rPr>
        <w:t xml:space="preserve">M. </w:t>
      </w:r>
      <w:proofErr w:type="spellStart"/>
      <w:r w:rsidRPr="008926E2">
        <w:rPr>
          <w:rFonts w:cstheme="minorHAnsi"/>
          <w:b/>
          <w:sz w:val="28"/>
          <w:szCs w:val="28"/>
        </w:rPr>
        <w:t>Zacharie</w:t>
      </w:r>
      <w:proofErr w:type="spellEnd"/>
      <w:r w:rsidRPr="008926E2">
        <w:rPr>
          <w:rFonts w:cstheme="minorHAnsi"/>
          <w:b/>
          <w:sz w:val="28"/>
          <w:szCs w:val="28"/>
        </w:rPr>
        <w:t xml:space="preserve"> Le </w:t>
      </w:r>
      <w:proofErr w:type="spellStart"/>
      <w:r w:rsidRPr="008926E2">
        <w:rPr>
          <w:rFonts w:cstheme="minorHAnsi"/>
          <w:b/>
          <w:sz w:val="28"/>
          <w:szCs w:val="28"/>
        </w:rPr>
        <w:t>Rouzic</w:t>
      </w:r>
      <w:proofErr w:type="spellEnd"/>
      <w:r>
        <w:rPr>
          <w:rFonts w:cstheme="minorHAnsi"/>
          <w:sz w:val="28"/>
          <w:szCs w:val="28"/>
        </w:rPr>
        <w:t xml:space="preserve"> (1864 – 1939), curator of the Prehistory Museum of Carnac, France.</w:t>
      </w:r>
    </w:p>
    <w:p w:rsidR="00EB0FCD" w:rsidRDefault="00EB0FCD" w:rsidP="00EB0FCD">
      <w:pPr>
        <w:tabs>
          <w:tab w:val="left" w:pos="1170"/>
        </w:tabs>
        <w:spacing w:after="120" w:line="300" w:lineRule="auto"/>
        <w:rPr>
          <w:rFonts w:cstheme="minorHAnsi"/>
          <w:sz w:val="28"/>
          <w:szCs w:val="28"/>
        </w:rPr>
      </w:pPr>
      <w:proofErr w:type="spellStart"/>
      <w:r w:rsidRPr="009370FD">
        <w:rPr>
          <w:rFonts w:cstheme="minorHAnsi"/>
          <w:b/>
          <w:sz w:val="28"/>
          <w:szCs w:val="28"/>
        </w:rPr>
        <w:t>Abbé</w:t>
      </w:r>
      <w:proofErr w:type="spellEnd"/>
      <w:r w:rsidRPr="009370FD">
        <w:rPr>
          <w:rFonts w:cstheme="minorHAnsi"/>
          <w:b/>
          <w:sz w:val="28"/>
          <w:szCs w:val="28"/>
        </w:rPr>
        <w:t xml:space="preserve"> Jesus Carballo</w:t>
      </w:r>
      <w:r>
        <w:rPr>
          <w:rFonts w:cstheme="minorHAnsi"/>
          <w:sz w:val="28"/>
          <w:szCs w:val="28"/>
        </w:rPr>
        <w:t xml:space="preserve"> (1874-1961), Spanish archaeologist in Santander, Spain.</w:t>
      </w:r>
    </w:p>
    <w:p w:rsidR="00EB0FCD" w:rsidRDefault="00EB0FCD" w:rsidP="00EB0FCD">
      <w:pPr>
        <w:tabs>
          <w:tab w:val="left" w:pos="1170"/>
        </w:tabs>
        <w:spacing w:after="120" w:line="300" w:lineRule="auto"/>
        <w:rPr>
          <w:rFonts w:cstheme="minorHAnsi"/>
          <w:sz w:val="28"/>
          <w:szCs w:val="28"/>
        </w:rPr>
      </w:pPr>
      <w:r w:rsidRPr="00654CCF">
        <w:rPr>
          <w:rFonts w:cstheme="minorHAnsi"/>
          <w:b/>
          <w:sz w:val="28"/>
          <w:szCs w:val="28"/>
        </w:rPr>
        <w:t xml:space="preserve">Louis </w:t>
      </w:r>
      <w:proofErr w:type="spellStart"/>
      <w:r w:rsidRPr="00654CCF">
        <w:rPr>
          <w:rFonts w:cstheme="minorHAnsi"/>
          <w:b/>
          <w:sz w:val="28"/>
          <w:szCs w:val="28"/>
        </w:rPr>
        <w:t>Begouen</w:t>
      </w:r>
      <w:proofErr w:type="spellEnd"/>
      <w:r>
        <w:rPr>
          <w:rFonts w:cstheme="minorHAnsi"/>
          <w:sz w:val="28"/>
          <w:szCs w:val="28"/>
        </w:rPr>
        <w:t xml:space="preserve"> (1896 – 1981), one of the discoverers of the C</w:t>
      </w:r>
      <w:r w:rsidRPr="000503E5">
        <w:rPr>
          <w:rFonts w:cstheme="minorHAnsi"/>
          <w:sz w:val="28"/>
          <w:szCs w:val="28"/>
        </w:rPr>
        <w:t xml:space="preserve">ave of </w:t>
      </w:r>
      <w:r>
        <w:rPr>
          <w:rFonts w:cstheme="minorHAnsi"/>
          <w:sz w:val="28"/>
          <w:szCs w:val="28"/>
        </w:rPr>
        <w:t xml:space="preserve">the </w:t>
      </w:r>
      <w:r w:rsidRPr="000503E5">
        <w:rPr>
          <w:rFonts w:cstheme="minorHAnsi"/>
          <w:sz w:val="28"/>
          <w:szCs w:val="28"/>
        </w:rPr>
        <w:t xml:space="preserve">Trois </w:t>
      </w:r>
      <w:r>
        <w:rPr>
          <w:rFonts w:cstheme="minorHAnsi"/>
          <w:sz w:val="28"/>
          <w:szCs w:val="28"/>
        </w:rPr>
        <w:t>F</w:t>
      </w:r>
      <w:r w:rsidRPr="000503E5">
        <w:rPr>
          <w:rFonts w:cstheme="minorHAnsi"/>
          <w:sz w:val="28"/>
          <w:szCs w:val="28"/>
        </w:rPr>
        <w:t>rères</w:t>
      </w:r>
      <w:r>
        <w:rPr>
          <w:rFonts w:cstheme="minorHAnsi"/>
          <w:sz w:val="28"/>
          <w:szCs w:val="28"/>
        </w:rPr>
        <w:t xml:space="preserve">.  It was one of three caves containing prehistoric paintings and engravings on the family estate near Le Mas </w:t>
      </w:r>
      <w:proofErr w:type="spellStart"/>
      <w:r>
        <w:rPr>
          <w:rFonts w:cstheme="minorHAnsi"/>
          <w:sz w:val="28"/>
          <w:szCs w:val="28"/>
        </w:rPr>
        <w:t>d’Azil</w:t>
      </w:r>
      <w:proofErr w:type="spellEnd"/>
      <w:r>
        <w:rPr>
          <w:rFonts w:cstheme="minorHAnsi"/>
          <w:sz w:val="28"/>
          <w:szCs w:val="28"/>
        </w:rPr>
        <w:t>, France.</w:t>
      </w:r>
    </w:p>
    <w:p w:rsidR="00EB0FCD" w:rsidRDefault="00EB0FCD" w:rsidP="00EB0FCD">
      <w:pPr>
        <w:tabs>
          <w:tab w:val="left" w:pos="1170"/>
        </w:tabs>
        <w:spacing w:after="120" w:line="300" w:lineRule="auto"/>
        <w:rPr>
          <w:rFonts w:cstheme="minorHAnsi"/>
          <w:sz w:val="28"/>
          <w:szCs w:val="28"/>
        </w:rPr>
      </w:pPr>
    </w:p>
    <w:p w:rsidR="00F0549F" w:rsidRDefault="00F0549F"/>
    <w:sectPr w:rsidR="00F05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CD"/>
    <w:rsid w:val="00560A38"/>
    <w:rsid w:val="008261C2"/>
    <w:rsid w:val="008C57C7"/>
    <w:rsid w:val="00957C06"/>
    <w:rsid w:val="00D31B7D"/>
    <w:rsid w:val="00E764ED"/>
    <w:rsid w:val="00EB0FCD"/>
    <w:rsid w:val="00F0549F"/>
    <w:rsid w:val="00FD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991F"/>
  <w15:chartTrackingRefBased/>
  <w15:docId w15:val="{F9F47524-A758-4ED0-8647-C93F1A5B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FCD"/>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Davis</dc:creator>
  <cp:keywords/>
  <dc:description/>
  <cp:lastModifiedBy>Heather Lapham</cp:lastModifiedBy>
  <cp:revision>3</cp:revision>
  <dcterms:created xsi:type="dcterms:W3CDTF">2021-03-08T17:22:00Z</dcterms:created>
  <dcterms:modified xsi:type="dcterms:W3CDTF">2021-03-08T17:23:00Z</dcterms:modified>
</cp:coreProperties>
</file>